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96" w:rsidRDefault="007F3896" w:rsidP="00CD7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707B" wp14:editId="3E090350">
                <wp:simplePos x="0" y="0"/>
                <wp:positionH relativeFrom="column">
                  <wp:posOffset>3166110</wp:posOffset>
                </wp:positionH>
                <wp:positionV relativeFrom="paragraph">
                  <wp:posOffset>-381000</wp:posOffset>
                </wp:positionV>
                <wp:extent cx="21907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BF97A3A" id="Прямоугольник 6" o:spid="_x0000_s1026" style="position:absolute;margin-left:249.3pt;margin-top:-30pt;width:17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" fillcolor="window" strokecolor="window" strokeweight="1pt"/>
            </w:pict>
          </mc:Fallback>
        </mc:AlternateContent>
      </w:r>
      <w:r w:rsidRPr="009E04CF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7AD0EBBA" wp14:editId="3BF02C57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96" w:rsidRPr="009E04CF" w:rsidRDefault="007F3896" w:rsidP="007F3896">
      <w:pPr>
        <w:keepNext/>
        <w:spacing w:before="240" w:after="60" w:line="240" w:lineRule="auto"/>
        <w:contextualSpacing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E04CF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7F3896" w:rsidRPr="009E04CF" w:rsidRDefault="007F3896" w:rsidP="007F3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E04CF">
        <w:rPr>
          <w:rFonts w:ascii="Times New Roman" w:hAnsi="Times New Roman"/>
          <w:sz w:val="24"/>
          <w:szCs w:val="24"/>
        </w:rPr>
        <w:t>ИРКУТСКАЯ ОБЛАСТЬ</w:t>
      </w:r>
    </w:p>
    <w:p w:rsidR="007F3896" w:rsidRDefault="007F3896" w:rsidP="007F3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3896" w:rsidRDefault="007F3896" w:rsidP="007F38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E04CF">
        <w:rPr>
          <w:rFonts w:ascii="Times New Roman" w:hAnsi="Times New Roman"/>
          <w:sz w:val="24"/>
          <w:szCs w:val="24"/>
        </w:rPr>
        <w:t>АДМИНИСТРАЦИЯ ЧУНСКОГО РАЙОНА</w:t>
      </w:r>
    </w:p>
    <w:p w:rsidR="007F3896" w:rsidRDefault="007F3896" w:rsidP="007F3896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9E04CF">
        <w:rPr>
          <w:rFonts w:ascii="Times New Roman" w:hAnsi="Times New Roman"/>
          <w:sz w:val="24"/>
          <w:szCs w:val="24"/>
        </w:rPr>
        <w:t xml:space="preserve"> </w:t>
      </w:r>
      <w:r w:rsidRPr="006F026B">
        <w:rPr>
          <w:rFonts w:ascii="Times New Roman" w:hAnsi="Times New Roman"/>
          <w:b/>
          <w:sz w:val="56"/>
          <w:szCs w:val="56"/>
        </w:rPr>
        <w:t>Постановление</w:t>
      </w:r>
    </w:p>
    <w:p w:rsidR="007F3896" w:rsidRDefault="007F3896" w:rsidP="007F3896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EF2D16" w:rsidRPr="00C56E31" w:rsidRDefault="00721800" w:rsidP="00EF2D16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07.02.2024 г.</w:t>
      </w:r>
      <w:r w:rsidR="00EF2D16" w:rsidRPr="009E04CF">
        <w:rPr>
          <w:rFonts w:ascii="Times New Roman" w:hAnsi="Times New Roman"/>
          <w:sz w:val="24"/>
          <w:szCs w:val="24"/>
        </w:rPr>
        <w:t xml:space="preserve">                             </w:t>
      </w:r>
      <w:r w:rsidR="00EF2D16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EF2D16">
        <w:rPr>
          <w:rFonts w:ascii="Times New Roman" w:hAnsi="Times New Roman"/>
          <w:sz w:val="24"/>
          <w:szCs w:val="24"/>
        </w:rPr>
        <w:t>р</w:t>
      </w:r>
      <w:r w:rsidR="00EF2D16" w:rsidRPr="009E04CF">
        <w:rPr>
          <w:rFonts w:ascii="Times New Roman" w:hAnsi="Times New Roman"/>
          <w:sz w:val="24"/>
          <w:szCs w:val="24"/>
        </w:rPr>
        <w:t>п</w:t>
      </w:r>
      <w:proofErr w:type="spellEnd"/>
      <w:r w:rsidR="00EF2D16">
        <w:rPr>
          <w:rFonts w:ascii="Times New Roman" w:hAnsi="Times New Roman"/>
          <w:sz w:val="24"/>
          <w:szCs w:val="24"/>
        </w:rPr>
        <w:t>.</w:t>
      </w:r>
      <w:r w:rsidR="00EF2D16" w:rsidRPr="009E04CF">
        <w:rPr>
          <w:rFonts w:ascii="Times New Roman" w:hAnsi="Times New Roman"/>
          <w:sz w:val="24"/>
          <w:szCs w:val="24"/>
        </w:rPr>
        <w:t xml:space="preserve"> Чунский                       </w:t>
      </w:r>
      <w:r w:rsidR="00EF2D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№34</w:t>
      </w:r>
    </w:p>
    <w:p w:rsidR="00EF2D16" w:rsidRDefault="00EF2D16" w:rsidP="00EF2D16">
      <w:pPr>
        <w:contextualSpacing/>
        <w:rPr>
          <w:rFonts w:ascii="Times New Roman" w:hAnsi="Times New Roman"/>
          <w:sz w:val="24"/>
          <w:szCs w:val="24"/>
        </w:rPr>
      </w:pPr>
    </w:p>
    <w:p w:rsidR="007F3896" w:rsidRDefault="007F3896" w:rsidP="007F389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муниципальную программу Чунского районного муниципального образования «</w:t>
      </w:r>
      <w:r w:rsidRPr="00E467E9">
        <w:rPr>
          <w:rFonts w:ascii="Times New Roman" w:hAnsi="Times New Roman"/>
          <w:bCs/>
          <w:sz w:val="24"/>
          <w:szCs w:val="24"/>
        </w:rPr>
        <w:t>Охрана</w:t>
      </w:r>
      <w:r>
        <w:rPr>
          <w:rFonts w:ascii="Times New Roman" w:hAnsi="Times New Roman"/>
          <w:bCs/>
          <w:sz w:val="24"/>
          <w:szCs w:val="24"/>
        </w:rPr>
        <w:t xml:space="preserve"> окружающей среды в Чунском районном муници</w:t>
      </w:r>
      <w:r w:rsidR="00A71D43">
        <w:rPr>
          <w:rFonts w:ascii="Times New Roman" w:hAnsi="Times New Roman"/>
          <w:bCs/>
          <w:sz w:val="24"/>
          <w:szCs w:val="24"/>
        </w:rPr>
        <w:t>пальном образовании на 2021-2026</w:t>
      </w:r>
      <w:r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7F3896" w:rsidRDefault="007F3896" w:rsidP="007F389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/>
          <w:bCs/>
          <w:sz w:val="24"/>
          <w:szCs w:val="24"/>
        </w:rPr>
      </w:pPr>
    </w:p>
    <w:p w:rsidR="007F3896" w:rsidRDefault="007F3896" w:rsidP="007F3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248">
        <w:rPr>
          <w:rFonts w:ascii="Times New Roman" w:hAnsi="Times New Roman"/>
          <w:sz w:val="24"/>
          <w:szCs w:val="24"/>
        </w:rPr>
        <w:t xml:space="preserve">В целях приведения </w:t>
      </w:r>
      <w:r>
        <w:rPr>
          <w:rFonts w:ascii="Times New Roman" w:hAnsi="Times New Roman"/>
          <w:sz w:val="24"/>
          <w:szCs w:val="24"/>
        </w:rPr>
        <w:t>объема финансирования муниципальной программы «Охрана окружающей среды в Чунском районном муници</w:t>
      </w:r>
      <w:r w:rsidR="00245C75">
        <w:rPr>
          <w:rFonts w:ascii="Times New Roman" w:hAnsi="Times New Roman"/>
          <w:sz w:val="24"/>
          <w:szCs w:val="24"/>
        </w:rPr>
        <w:t>пальном образовании на 2021-2026</w:t>
      </w:r>
      <w:r>
        <w:rPr>
          <w:rFonts w:ascii="Times New Roman" w:hAnsi="Times New Roman"/>
          <w:sz w:val="24"/>
          <w:szCs w:val="24"/>
        </w:rPr>
        <w:t xml:space="preserve"> годы», утвержденной постановлением администрации Чунского района от 29.10.2020 года № 75</w:t>
      </w:r>
      <w:r w:rsidR="00006A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832C35">
        <w:rPr>
          <w:rFonts w:ascii="Times New Roman" w:hAnsi="Times New Roman"/>
          <w:sz w:val="24"/>
          <w:szCs w:val="24"/>
        </w:rPr>
        <w:t xml:space="preserve">соответствие </w:t>
      </w:r>
      <w:r w:rsidRPr="00201EA0">
        <w:rPr>
          <w:rFonts w:ascii="Times New Roman" w:hAnsi="Times New Roman"/>
          <w:sz w:val="24"/>
          <w:szCs w:val="24"/>
        </w:rPr>
        <w:t xml:space="preserve">с решением </w:t>
      </w:r>
      <w:proofErr w:type="spellStart"/>
      <w:r w:rsidRPr="00201EA0">
        <w:rPr>
          <w:rFonts w:ascii="Times New Roman" w:hAnsi="Times New Roman"/>
          <w:sz w:val="24"/>
          <w:szCs w:val="24"/>
        </w:rPr>
        <w:t>Чунской</w:t>
      </w:r>
      <w:proofErr w:type="spellEnd"/>
      <w:r w:rsidRPr="00201EA0">
        <w:rPr>
          <w:rFonts w:ascii="Times New Roman" w:hAnsi="Times New Roman"/>
          <w:sz w:val="24"/>
          <w:szCs w:val="24"/>
        </w:rPr>
        <w:t xml:space="preserve"> районной Думы</w:t>
      </w:r>
      <w:r w:rsidR="00EF2D16">
        <w:rPr>
          <w:rFonts w:ascii="Times New Roman" w:hAnsi="Times New Roman"/>
          <w:sz w:val="24"/>
          <w:szCs w:val="24"/>
        </w:rPr>
        <w:t xml:space="preserve"> от 27.12.2023 года № 183</w:t>
      </w:r>
      <w:r>
        <w:rPr>
          <w:rFonts w:ascii="Times New Roman" w:hAnsi="Times New Roman"/>
          <w:sz w:val="24"/>
          <w:szCs w:val="24"/>
        </w:rPr>
        <w:t xml:space="preserve"> «О бюджете Чунского районного му</w:t>
      </w:r>
      <w:r w:rsidR="00C04ABA">
        <w:rPr>
          <w:rFonts w:ascii="Times New Roman" w:hAnsi="Times New Roman"/>
          <w:sz w:val="24"/>
          <w:szCs w:val="24"/>
        </w:rPr>
        <w:t>ниципального образования на 2024 год и плановый период 2025 и 2026</w:t>
      </w:r>
      <w:r>
        <w:rPr>
          <w:rFonts w:ascii="Times New Roman" w:hAnsi="Times New Roman"/>
          <w:sz w:val="24"/>
          <w:szCs w:val="24"/>
        </w:rPr>
        <w:t xml:space="preserve"> годов», руководствуясь Федеральным законом </w:t>
      </w:r>
      <w:r w:rsidRPr="00650248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от 06.10.2003 года № 131-ФЗ (в редакции </w:t>
      </w:r>
      <w:r w:rsidR="00752204">
        <w:rPr>
          <w:rFonts w:ascii="Times New Roman" w:hAnsi="Times New Roman"/>
          <w:sz w:val="24"/>
          <w:szCs w:val="24"/>
        </w:rPr>
        <w:t xml:space="preserve">                                от </w:t>
      </w:r>
      <w:r w:rsidR="00347B16">
        <w:rPr>
          <w:rFonts w:ascii="Times New Roman" w:hAnsi="Times New Roman"/>
          <w:sz w:val="24"/>
          <w:szCs w:val="24"/>
        </w:rPr>
        <w:t>25.12</w:t>
      </w:r>
      <w:r w:rsidRPr="005268C8">
        <w:rPr>
          <w:rFonts w:ascii="Times New Roman" w:hAnsi="Times New Roman"/>
          <w:sz w:val="24"/>
          <w:szCs w:val="24"/>
        </w:rPr>
        <w:t>.2023 года),</w:t>
      </w:r>
      <w:r w:rsidRPr="00650248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</w:t>
      </w:r>
      <w:r>
        <w:rPr>
          <w:rFonts w:ascii="Times New Roman" w:hAnsi="Times New Roman"/>
          <w:sz w:val="24"/>
          <w:szCs w:val="24"/>
        </w:rPr>
        <w:t>ского района от 24.03.2021 года</w:t>
      </w:r>
      <w:r w:rsidRPr="00650248">
        <w:rPr>
          <w:rFonts w:ascii="Times New Roman" w:hAnsi="Times New Roman"/>
          <w:sz w:val="24"/>
          <w:szCs w:val="24"/>
        </w:rPr>
        <w:t xml:space="preserve"> № 34, статьями 38, 50 Устава Чунского районного муниципального образования,</w:t>
      </w:r>
    </w:p>
    <w:p w:rsidR="007F3896" w:rsidRDefault="007F3896" w:rsidP="007F3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896" w:rsidRDefault="007F3896" w:rsidP="007F38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800">
        <w:rPr>
          <w:rFonts w:ascii="Times New Roman" w:hAnsi="Times New Roman"/>
          <w:sz w:val="24"/>
          <w:szCs w:val="24"/>
        </w:rPr>
        <w:t xml:space="preserve">Внести изменения </w:t>
      </w:r>
      <w:r w:rsidRPr="008E5D8D">
        <w:rPr>
          <w:rFonts w:ascii="Times New Roman" w:hAnsi="Times New Roman"/>
          <w:sz w:val="24"/>
          <w:szCs w:val="24"/>
        </w:rPr>
        <w:t xml:space="preserve">в муниципальную </w:t>
      </w:r>
      <w:hyperlink w:anchor="Par36" w:history="1">
        <w:r w:rsidRPr="008E5D8D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8E5D8D">
        <w:rPr>
          <w:rFonts w:ascii="Times New Roman" w:hAnsi="Times New Roman"/>
          <w:sz w:val="24"/>
          <w:szCs w:val="24"/>
        </w:rPr>
        <w:t xml:space="preserve"> Чунского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E467E9">
        <w:rPr>
          <w:rFonts w:ascii="Times New Roman" w:hAnsi="Times New Roman"/>
          <w:bCs/>
          <w:sz w:val="24"/>
          <w:szCs w:val="24"/>
        </w:rPr>
        <w:t>Охрана</w:t>
      </w:r>
      <w:r>
        <w:rPr>
          <w:rFonts w:ascii="Times New Roman" w:hAnsi="Times New Roman"/>
          <w:bCs/>
          <w:sz w:val="24"/>
          <w:szCs w:val="24"/>
        </w:rPr>
        <w:t xml:space="preserve"> окружающей среды в Чунском районном муници</w:t>
      </w:r>
      <w:r w:rsidR="00A97D28">
        <w:rPr>
          <w:rFonts w:ascii="Times New Roman" w:hAnsi="Times New Roman"/>
          <w:bCs/>
          <w:sz w:val="24"/>
          <w:szCs w:val="24"/>
        </w:rPr>
        <w:t>пальном образовании на 2021-2026</w:t>
      </w:r>
      <w:r>
        <w:rPr>
          <w:rFonts w:ascii="Times New Roman" w:hAnsi="Times New Roman"/>
          <w:bCs/>
          <w:sz w:val="24"/>
          <w:szCs w:val="24"/>
        </w:rPr>
        <w:t xml:space="preserve"> годы</w:t>
      </w:r>
      <w:r w:rsidRPr="008E5D8D">
        <w:rPr>
          <w:rFonts w:ascii="Times New Roman" w:hAnsi="Times New Roman"/>
          <w:bCs/>
          <w:sz w:val="24"/>
          <w:szCs w:val="24"/>
        </w:rPr>
        <w:t>», утвержденную постановлением администрации Чунского района от 29.10.2020 года № 75</w:t>
      </w:r>
      <w:r>
        <w:rPr>
          <w:rFonts w:ascii="Times New Roman" w:hAnsi="Times New Roman"/>
          <w:bCs/>
          <w:sz w:val="24"/>
          <w:szCs w:val="24"/>
        </w:rPr>
        <w:t xml:space="preserve"> (прилагаю</w:t>
      </w:r>
      <w:r w:rsidRPr="009A6800">
        <w:rPr>
          <w:rFonts w:ascii="Times New Roman" w:hAnsi="Times New Roman"/>
          <w:bCs/>
          <w:sz w:val="24"/>
          <w:szCs w:val="24"/>
        </w:rPr>
        <w:t>тся).</w:t>
      </w:r>
    </w:p>
    <w:p w:rsidR="007F3896" w:rsidRPr="009A6800" w:rsidRDefault="007F3896" w:rsidP="007F38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800">
        <w:rPr>
          <w:rFonts w:ascii="Times New Roman" w:hAnsi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7F3896" w:rsidRPr="00287A5C" w:rsidRDefault="007F3896" w:rsidP="007F38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7A5C">
        <w:rPr>
          <w:rFonts w:ascii="Times New Roman" w:hAnsi="Times New Roman"/>
          <w:bCs/>
          <w:sz w:val="24"/>
          <w:szCs w:val="24"/>
        </w:rPr>
        <w:t>В течение 10 дней со дня официального опубликования настоящего по</w:t>
      </w:r>
      <w:r>
        <w:rPr>
          <w:rFonts w:ascii="Times New Roman" w:hAnsi="Times New Roman"/>
          <w:bCs/>
          <w:sz w:val="24"/>
          <w:szCs w:val="24"/>
        </w:rPr>
        <w:t>становления  отделу</w:t>
      </w:r>
      <w:r w:rsidRPr="00287A5C">
        <w:rPr>
          <w:rFonts w:ascii="Times New Roman" w:hAnsi="Times New Roman"/>
          <w:bCs/>
          <w:sz w:val="24"/>
          <w:szCs w:val="24"/>
        </w:rPr>
        <w:t xml:space="preserve"> градостроительства, транспорта, связи и коммунального хозяйства аппарата администрации </w:t>
      </w:r>
      <w:r>
        <w:rPr>
          <w:rFonts w:ascii="Times New Roman" w:hAnsi="Times New Roman"/>
          <w:bCs/>
          <w:sz w:val="24"/>
          <w:szCs w:val="24"/>
        </w:rPr>
        <w:t>Чунского района (Юдова О.М.)</w:t>
      </w:r>
      <w:r w:rsidRPr="00287A5C">
        <w:rPr>
          <w:rFonts w:ascii="Times New Roman" w:hAnsi="Times New Roman"/>
          <w:bCs/>
          <w:sz w:val="24"/>
          <w:szCs w:val="24"/>
        </w:rPr>
        <w:t xml:space="preserve"> 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:rsidR="007F3896" w:rsidRPr="009A6800" w:rsidRDefault="007F3896" w:rsidP="007F38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800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D7FD1" w:rsidRDefault="007F3896" w:rsidP="00CD7FD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3CC4">
        <w:rPr>
          <w:rFonts w:ascii="Times New Roman" w:hAnsi="Times New Roman"/>
          <w:bCs/>
          <w:sz w:val="24"/>
          <w:szCs w:val="24"/>
        </w:rPr>
        <w:t xml:space="preserve">Контроль исполнения настоящего постановления возложить на </w:t>
      </w:r>
      <w:r w:rsidRPr="00473CC4">
        <w:rPr>
          <w:rFonts w:ascii="Times New Roman" w:hAnsi="Times New Roman"/>
          <w:sz w:val="24"/>
          <w:szCs w:val="24"/>
        </w:rPr>
        <w:t xml:space="preserve">председателя комитета </w:t>
      </w:r>
      <w:r>
        <w:rPr>
          <w:rFonts w:ascii="Times New Roman" w:hAnsi="Times New Roman"/>
          <w:sz w:val="24"/>
          <w:szCs w:val="24"/>
        </w:rPr>
        <w:t>по вопросам ЖКХ</w:t>
      </w:r>
      <w:r w:rsidRPr="00473CC4">
        <w:rPr>
          <w:rFonts w:ascii="Times New Roman" w:hAnsi="Times New Roman"/>
          <w:sz w:val="24"/>
          <w:szCs w:val="24"/>
        </w:rPr>
        <w:t xml:space="preserve"> администрации Чунского района</w:t>
      </w:r>
      <w:r>
        <w:rPr>
          <w:rFonts w:ascii="Times New Roman" w:hAnsi="Times New Roman"/>
          <w:sz w:val="24"/>
          <w:szCs w:val="24"/>
        </w:rPr>
        <w:t>.</w:t>
      </w:r>
      <w:r w:rsidR="00CD7FD1">
        <w:rPr>
          <w:rFonts w:ascii="Times New Roman" w:hAnsi="Times New Roman"/>
          <w:sz w:val="24"/>
          <w:szCs w:val="24"/>
        </w:rPr>
        <w:t xml:space="preserve"> </w:t>
      </w:r>
    </w:p>
    <w:p w:rsidR="00CD7FD1" w:rsidRDefault="00CD7FD1" w:rsidP="00CD7F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D1" w:rsidRPr="00CD7FD1" w:rsidRDefault="00CD7FD1" w:rsidP="00CD7F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hAnsi="Times New Roman"/>
          <w:sz w:val="24"/>
          <w:szCs w:val="24"/>
        </w:rPr>
      </w:pPr>
      <w:r w:rsidRPr="00CD7F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CD7FD1" w:rsidRPr="00CD7FD1" w:rsidRDefault="00CD7FD1" w:rsidP="00CD7FD1">
      <w:pPr>
        <w:tabs>
          <w:tab w:val="left" w:pos="171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Чунского района                                                                                                       О.А. </w:t>
      </w:r>
      <w:proofErr w:type="spellStart"/>
      <w:r w:rsidRPr="00CD7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Толпекина</w:t>
      </w:r>
      <w:proofErr w:type="spellEnd"/>
    </w:p>
    <w:p w:rsidR="00CD7FD1" w:rsidRPr="00CD7FD1" w:rsidRDefault="00CD7FD1" w:rsidP="00CD7FD1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C6" w:rsidRDefault="002D5E02" w:rsidP="00770FC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3054051</wp:posOffset>
                </wp:positionH>
                <wp:positionV relativeFrom="paragraph">
                  <wp:posOffset>-205328</wp:posOffset>
                </wp:positionV>
                <wp:extent cx="295761" cy="215564"/>
                <wp:effectExtent l="0" t="0" r="28575" b="1333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61" cy="21556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9C3DA99" id="Овал 4" o:spid="_x0000_s1026" style="position:absolute;margin-left:240.5pt;margin-top:-16.15pt;width:23.3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  <w:r w:rsidR="00770FC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1AA8B" wp14:editId="5AC86E89">
                <wp:simplePos x="0" y="0"/>
                <wp:positionH relativeFrom="column">
                  <wp:posOffset>3175635</wp:posOffset>
                </wp:positionH>
                <wp:positionV relativeFrom="paragraph">
                  <wp:posOffset>-314325</wp:posOffset>
                </wp:positionV>
                <wp:extent cx="20955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73D141F" id="Прямоугольник 7" o:spid="_x0000_s1026" style="position:absolute;margin-left:250.05pt;margin-top:-24.75pt;width:16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" fillcolor="window" strokecolor="window" strokeweight="1pt"/>
            </w:pict>
          </mc:Fallback>
        </mc:AlternateContent>
      </w:r>
      <w:r w:rsidR="00770FC6">
        <w:rPr>
          <w:rFonts w:ascii="Times New Roman" w:hAnsi="Times New Roman"/>
          <w:sz w:val="24"/>
          <w:szCs w:val="24"/>
        </w:rPr>
        <w:t xml:space="preserve">                    Приложение </w:t>
      </w:r>
    </w:p>
    <w:p w:rsidR="00770FC6" w:rsidRDefault="00770FC6" w:rsidP="00770FC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к постановлению администрации    </w:t>
      </w:r>
    </w:p>
    <w:p w:rsidR="00770FC6" w:rsidRPr="006C5716" w:rsidRDefault="00770FC6" w:rsidP="00770FC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Чунского района</w:t>
      </w:r>
    </w:p>
    <w:p w:rsidR="005712A0" w:rsidRPr="005E5BF8" w:rsidRDefault="005712A0" w:rsidP="0057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075BA">
        <w:rPr>
          <w:rFonts w:ascii="Times New Roman" w:hAnsi="Times New Roman"/>
          <w:sz w:val="24"/>
          <w:szCs w:val="24"/>
        </w:rPr>
        <w:t xml:space="preserve">от </w:t>
      </w:r>
      <w:r w:rsidR="00721800">
        <w:rPr>
          <w:rFonts w:ascii="Times New Roman" w:hAnsi="Times New Roman"/>
          <w:sz w:val="24"/>
          <w:szCs w:val="24"/>
          <w:u w:val="single"/>
        </w:rPr>
        <w:t xml:space="preserve">07.02.2024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5BA">
        <w:rPr>
          <w:rFonts w:ascii="Times New Roman" w:hAnsi="Times New Roman"/>
          <w:sz w:val="24"/>
          <w:szCs w:val="24"/>
        </w:rPr>
        <w:t xml:space="preserve">№ </w:t>
      </w:r>
      <w:r w:rsidR="00721800">
        <w:rPr>
          <w:rFonts w:ascii="Times New Roman" w:hAnsi="Times New Roman"/>
          <w:sz w:val="24"/>
          <w:szCs w:val="24"/>
        </w:rPr>
        <w:t>34</w:t>
      </w:r>
      <w:bookmarkStart w:id="0" w:name="_GoBack"/>
      <w:bookmarkEnd w:id="0"/>
    </w:p>
    <w:p w:rsidR="00770FC6" w:rsidRDefault="00770FC6" w:rsidP="00770F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70FC6" w:rsidRDefault="00770FC6" w:rsidP="00770F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43943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 xml:space="preserve">, вносимые в муниципальную программу Чунского районного 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«Охрана окружающей среды в Чунском районном </w:t>
      </w:r>
    </w:p>
    <w:p w:rsidR="00770FC6" w:rsidRPr="004D070F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муниципа</w:t>
      </w:r>
      <w:r w:rsidR="00A97D28">
        <w:rPr>
          <w:rFonts w:ascii="Times New Roman" w:hAnsi="Times New Roman"/>
          <w:bCs/>
          <w:color w:val="000000"/>
          <w:sz w:val="24"/>
          <w:szCs w:val="20"/>
        </w:rPr>
        <w:t>льном образовании на 2021 – 2026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годы», утвержденную </w:t>
      </w:r>
      <w:r w:rsidRPr="004D070F">
        <w:rPr>
          <w:rFonts w:ascii="Times New Roman" w:hAnsi="Times New Roman"/>
          <w:bCs/>
          <w:color w:val="000000"/>
          <w:sz w:val="24"/>
          <w:szCs w:val="20"/>
        </w:rPr>
        <w:t>постановлением администрации Чунского района от 29.10.2020 года № 75</w:t>
      </w:r>
    </w:p>
    <w:p w:rsidR="00770FC6" w:rsidRDefault="00770FC6" w:rsidP="00770FC6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0FC6" w:rsidRPr="00A66D07" w:rsidRDefault="00770FC6" w:rsidP="00770F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66D07">
        <w:rPr>
          <w:rFonts w:ascii="Times New Roman" w:hAnsi="Times New Roman"/>
          <w:sz w:val="24"/>
          <w:szCs w:val="24"/>
        </w:rPr>
        <w:t>Строку 9 «Объем и источники финансирования муниципальной программы» главы 1 «Паспорт муниципальной программы» изложить в следующей редакции:</w:t>
      </w:r>
    </w:p>
    <w:tbl>
      <w:tblPr>
        <w:tblStyle w:val="a4"/>
        <w:tblW w:w="4976" w:type="pct"/>
        <w:tblInd w:w="5" w:type="dxa"/>
        <w:tblLook w:val="04A0" w:firstRow="1" w:lastRow="0" w:firstColumn="1" w:lastColumn="0" w:noHBand="0" w:noVBand="1"/>
      </w:tblPr>
      <w:tblGrid>
        <w:gridCol w:w="619"/>
        <w:gridCol w:w="3740"/>
        <w:gridCol w:w="5787"/>
      </w:tblGrid>
      <w:tr w:rsidR="00770FC6" w:rsidRPr="004D070F" w:rsidTr="004D2AEF">
        <w:trPr>
          <w:trHeight w:val="112"/>
        </w:trPr>
        <w:tc>
          <w:tcPr>
            <w:tcW w:w="305" w:type="pct"/>
            <w:tcBorders>
              <w:top w:val="single" w:sz="4" w:space="0" w:color="auto"/>
            </w:tcBorders>
          </w:tcPr>
          <w:p w:rsidR="00770FC6" w:rsidRPr="00FD78FC" w:rsidRDefault="00770FC6" w:rsidP="004D2AEF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pct"/>
            <w:tcBorders>
              <w:top w:val="single" w:sz="4" w:space="0" w:color="auto"/>
            </w:tcBorders>
          </w:tcPr>
          <w:p w:rsidR="00770FC6" w:rsidRPr="00FD78FC" w:rsidRDefault="00770FC6" w:rsidP="004D2AEF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FC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852" w:type="pct"/>
            <w:tcBorders>
              <w:top w:val="single" w:sz="4" w:space="0" w:color="000000" w:themeColor="text1"/>
            </w:tcBorders>
          </w:tcPr>
          <w:p w:rsidR="00770FC6" w:rsidRPr="005268C8" w:rsidRDefault="00770FC6" w:rsidP="004D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составляет </w:t>
            </w:r>
            <w:r w:rsidR="008720E9">
              <w:rPr>
                <w:rFonts w:ascii="Times New Roman" w:hAnsi="Times New Roman"/>
                <w:sz w:val="24"/>
                <w:szCs w:val="24"/>
              </w:rPr>
              <w:t>34596,3</w:t>
            </w:r>
            <w:r w:rsidRPr="005268C8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70FC6" w:rsidRPr="005268C8" w:rsidRDefault="00770FC6" w:rsidP="00770F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770FC6" w:rsidRPr="005268C8" w:rsidRDefault="00770FC6" w:rsidP="004D2AEF">
            <w:pPr>
              <w:tabs>
                <w:tab w:val="left" w:pos="474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>2021 год – 0,0 тыс. руб.;</w:t>
            </w:r>
          </w:p>
          <w:p w:rsidR="00770FC6" w:rsidRPr="005268C8" w:rsidRDefault="00770FC6" w:rsidP="004D2AEF">
            <w:pPr>
              <w:tabs>
                <w:tab w:val="left" w:pos="474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>2022 год – 0,0 тыс. руб.;</w:t>
            </w:r>
          </w:p>
          <w:p w:rsidR="00770FC6" w:rsidRPr="005268C8" w:rsidRDefault="00770FC6" w:rsidP="004D2AEF">
            <w:pPr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F47A80">
              <w:rPr>
                <w:rFonts w:ascii="Times New Roman" w:hAnsi="Times New Roman"/>
                <w:sz w:val="24"/>
                <w:szCs w:val="24"/>
              </w:rPr>
              <w:t>34147,5</w:t>
            </w:r>
            <w:r w:rsidRPr="005268C8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</w:p>
          <w:p w:rsidR="00770FC6" w:rsidRPr="005268C8" w:rsidRDefault="00770FC6" w:rsidP="004D2AEF">
            <w:pPr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1B41FA">
              <w:rPr>
                <w:rFonts w:ascii="Times New Roman" w:hAnsi="Times New Roman"/>
                <w:sz w:val="24"/>
                <w:szCs w:val="24"/>
              </w:rPr>
              <w:t>150,0</w:t>
            </w:r>
            <w:r w:rsidRPr="005268C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770FC6" w:rsidRDefault="00770FC6" w:rsidP="004D2AEF">
            <w:pPr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1B41FA">
              <w:rPr>
                <w:rFonts w:ascii="Times New Roman" w:hAnsi="Times New Roman"/>
                <w:sz w:val="24"/>
                <w:szCs w:val="24"/>
              </w:rPr>
              <w:t>137,2</w:t>
            </w:r>
            <w:r w:rsidRPr="005268C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97D28" w:rsidRPr="005268C8" w:rsidRDefault="00A97D28" w:rsidP="004D2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1B41FA">
              <w:rPr>
                <w:rFonts w:ascii="Times New Roman" w:hAnsi="Times New Roman"/>
                <w:sz w:val="24"/>
                <w:szCs w:val="24"/>
              </w:rPr>
              <w:t>161,6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70FC6" w:rsidRPr="005268C8" w:rsidRDefault="00770FC6" w:rsidP="004D2AEF">
            <w:pPr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>2. по источникам финансирования:</w:t>
            </w:r>
          </w:p>
          <w:p w:rsidR="00770FC6" w:rsidRDefault="00770FC6" w:rsidP="004D2AEF">
            <w:pPr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 xml:space="preserve">- бюджет Чунского районного муниципального образования – </w:t>
            </w:r>
            <w:r w:rsidR="008720E9">
              <w:rPr>
                <w:rFonts w:ascii="Times New Roman" w:hAnsi="Times New Roman"/>
                <w:sz w:val="24"/>
                <w:szCs w:val="24"/>
              </w:rPr>
              <w:t>3952,7</w:t>
            </w:r>
            <w:r w:rsidRPr="005268C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>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0FC6" w:rsidRPr="004D070F" w:rsidRDefault="00770FC6" w:rsidP="00A71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областной бюджет – </w:t>
            </w:r>
            <w:r w:rsidR="003D15A7">
              <w:rPr>
                <w:rFonts w:ascii="Times New Roman" w:hAnsi="Times New Roman"/>
                <w:sz w:val="24"/>
                <w:szCs w:val="24"/>
              </w:rPr>
              <w:t>30643,6</w:t>
            </w:r>
            <w:r w:rsidR="0024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770FC6" w:rsidRDefault="00770FC6" w:rsidP="00770FC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70FC6" w:rsidRPr="00672485" w:rsidRDefault="00770FC6" w:rsidP="00770FC6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48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485">
        <w:rPr>
          <w:rFonts w:ascii="Times New Roman" w:hAnsi="Times New Roman"/>
          <w:sz w:val="24"/>
          <w:szCs w:val="24"/>
        </w:rPr>
        <w:t>Абзац 1 главы 3 «Объем и источники финансирования муниципальной программы» изложить в следующей редакции:</w:t>
      </w:r>
    </w:p>
    <w:p w:rsidR="00770FC6" w:rsidRDefault="00770FC6" w:rsidP="00770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874">
        <w:rPr>
          <w:rFonts w:ascii="Times New Roman" w:hAnsi="Times New Roman"/>
          <w:sz w:val="24"/>
          <w:szCs w:val="24"/>
        </w:rPr>
        <w:t xml:space="preserve">«Общий объем денежных средств, необходимый для реализации мероприятий муниципальной программы </w:t>
      </w:r>
      <w:r w:rsidRPr="005268C8">
        <w:rPr>
          <w:rFonts w:ascii="Times New Roman" w:hAnsi="Times New Roman"/>
          <w:sz w:val="24"/>
          <w:szCs w:val="24"/>
        </w:rPr>
        <w:t xml:space="preserve">составляет – </w:t>
      </w:r>
      <w:r w:rsidR="006E785A">
        <w:rPr>
          <w:rFonts w:ascii="Times New Roman" w:hAnsi="Times New Roman"/>
          <w:sz w:val="24"/>
          <w:szCs w:val="24"/>
        </w:rPr>
        <w:t>34</w:t>
      </w:r>
      <w:r w:rsidR="008720E9">
        <w:rPr>
          <w:rFonts w:ascii="Times New Roman" w:hAnsi="Times New Roman"/>
          <w:sz w:val="24"/>
          <w:szCs w:val="24"/>
        </w:rPr>
        <w:t>596,3</w:t>
      </w:r>
      <w:r w:rsidRPr="005268C8">
        <w:rPr>
          <w:rFonts w:ascii="Times New Roman" w:hAnsi="Times New Roman"/>
          <w:sz w:val="24"/>
          <w:szCs w:val="24"/>
        </w:rPr>
        <w:t xml:space="preserve"> тыс. рублей, из них областной бюджет – </w:t>
      </w:r>
      <w:r w:rsidR="003D15A7">
        <w:rPr>
          <w:rFonts w:ascii="Times New Roman" w:hAnsi="Times New Roman"/>
          <w:sz w:val="24"/>
          <w:szCs w:val="24"/>
        </w:rPr>
        <w:t>30643,6</w:t>
      </w:r>
      <w:r w:rsidRPr="005268C8">
        <w:rPr>
          <w:rFonts w:ascii="Times New Roman" w:hAnsi="Times New Roman"/>
          <w:sz w:val="24"/>
          <w:szCs w:val="24"/>
        </w:rPr>
        <w:t xml:space="preserve"> тыс. рублей, бюджет Чунского районного муниципального</w:t>
      </w:r>
      <w:r w:rsidRPr="001B6874">
        <w:rPr>
          <w:rFonts w:ascii="Times New Roman" w:hAnsi="Times New Roman"/>
          <w:sz w:val="24"/>
          <w:szCs w:val="24"/>
        </w:rPr>
        <w:t xml:space="preserve"> образования – </w:t>
      </w:r>
      <w:r w:rsidR="008720E9">
        <w:rPr>
          <w:rFonts w:ascii="Times New Roman" w:hAnsi="Times New Roman"/>
          <w:sz w:val="24"/>
          <w:szCs w:val="24"/>
        </w:rPr>
        <w:t>3952,7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1B68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C0F62" w:rsidRDefault="002C0F62" w:rsidP="002C0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D07">
        <w:rPr>
          <w:rFonts w:ascii="Times New Roman" w:hAnsi="Times New Roman"/>
          <w:sz w:val="24"/>
          <w:szCs w:val="24"/>
        </w:rPr>
        <w:t xml:space="preserve">3. Таблицу 1 «Объем и источники финансирования муниципальной программы»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1).</w:t>
      </w:r>
    </w:p>
    <w:p w:rsidR="002C0F62" w:rsidRPr="00A66D07" w:rsidRDefault="002C0F62" w:rsidP="002C0F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Таблицу 2 «Прогнозная (справочная) оценка объема финансирования </w:t>
      </w:r>
      <w:r w:rsidR="000D7089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программы» изложить в новой редакции (приложение 2).</w:t>
      </w:r>
    </w:p>
    <w:p w:rsidR="002C0F62" w:rsidRPr="000D7089" w:rsidRDefault="002C0F62" w:rsidP="000D7089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603B9">
        <w:rPr>
          <w:rFonts w:ascii="Times New Roman" w:hAnsi="Times New Roman"/>
          <w:sz w:val="24"/>
          <w:szCs w:val="24"/>
        </w:rPr>
        <w:t xml:space="preserve">Таблицу 4 «Система мероприятий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="000D7089">
        <w:rPr>
          <w:rFonts w:ascii="Times New Roman" w:hAnsi="Times New Roman"/>
          <w:sz w:val="24"/>
          <w:szCs w:val="24"/>
        </w:rPr>
        <w:t>редакции (</w:t>
      </w:r>
      <w:r w:rsidRPr="000D7089">
        <w:rPr>
          <w:rFonts w:ascii="Times New Roman" w:hAnsi="Times New Roman"/>
          <w:sz w:val="24"/>
          <w:szCs w:val="24"/>
        </w:rPr>
        <w:t>приложение 3).</w:t>
      </w:r>
    </w:p>
    <w:p w:rsidR="002C0F62" w:rsidRPr="00A603B9" w:rsidRDefault="002C0F62" w:rsidP="002C0F62">
      <w:pPr>
        <w:pStyle w:val="a3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0FC6" w:rsidRPr="00A603B9" w:rsidRDefault="00770FC6" w:rsidP="00770FC6">
      <w:pPr>
        <w:pStyle w:val="a3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0FC6" w:rsidRPr="004D070F" w:rsidRDefault="00770FC6" w:rsidP="00770F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FC6" w:rsidRDefault="00770FC6" w:rsidP="00770F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70FC6" w:rsidRDefault="00770FC6" w:rsidP="00770F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5DFD" w:rsidRDefault="00DC5DFD" w:rsidP="00907F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руководителя</w:t>
      </w:r>
      <w:r w:rsidR="00770FC6" w:rsidRPr="004D070F">
        <w:rPr>
          <w:rFonts w:ascii="Times New Roman" w:hAnsi="Times New Roman"/>
          <w:sz w:val="24"/>
          <w:szCs w:val="24"/>
        </w:rPr>
        <w:t xml:space="preserve"> </w:t>
      </w:r>
    </w:p>
    <w:p w:rsidR="00B509B8" w:rsidRDefault="00DC5DFD" w:rsidP="00DC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70FC6" w:rsidRPr="004D070F">
        <w:rPr>
          <w:rFonts w:ascii="Times New Roman" w:hAnsi="Times New Roman"/>
          <w:sz w:val="24"/>
          <w:szCs w:val="24"/>
        </w:rPr>
        <w:t>ппарата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70FC6" w:rsidRPr="004D070F">
        <w:rPr>
          <w:rFonts w:ascii="Times New Roman" w:hAnsi="Times New Roman"/>
          <w:sz w:val="24"/>
          <w:szCs w:val="24"/>
        </w:rPr>
        <w:t>администрации Чунского</w:t>
      </w:r>
      <w:r w:rsidR="00770FC6">
        <w:rPr>
          <w:rFonts w:ascii="Times New Roman" w:hAnsi="Times New Roman"/>
          <w:sz w:val="24"/>
          <w:szCs w:val="24"/>
        </w:rPr>
        <w:t xml:space="preserve"> района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В.В. Назарова</w:t>
      </w:r>
      <w:r w:rsidR="00770FC6">
        <w:rPr>
          <w:rFonts w:ascii="Times New Roman" w:hAnsi="Times New Roman"/>
          <w:sz w:val="24"/>
          <w:szCs w:val="24"/>
        </w:rPr>
        <w:t xml:space="preserve">                            </w:t>
      </w:r>
      <w:r w:rsidR="00907FB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2C0F62" w:rsidRDefault="002C0F62" w:rsidP="00907F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2C0F62" w:rsidSect="00CD7FD1">
          <w:headerReference w:type="default" r:id="rId9"/>
          <w:pgSz w:w="11906" w:h="16838"/>
          <w:pgMar w:top="284" w:right="567" w:bottom="568" w:left="1134" w:header="708" w:footer="708" w:gutter="0"/>
          <w:pgNumType w:start="2"/>
          <w:cols w:space="708"/>
          <w:docGrid w:linePitch="360"/>
        </w:sectPr>
      </w:pPr>
    </w:p>
    <w:p w:rsidR="00770FC6" w:rsidRDefault="00770FC6" w:rsidP="00770FC6">
      <w:pPr>
        <w:widowControl w:val="0"/>
        <w:autoSpaceDE w:val="0"/>
        <w:autoSpaceDN w:val="0"/>
        <w:adjustRightInd w:val="0"/>
        <w:spacing w:after="0" w:line="240" w:lineRule="auto"/>
        <w:ind w:left="6804" w:right="-3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Приложение 1                                                                                              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к и</w:t>
      </w:r>
      <w:r w:rsidRPr="00243943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м, вносимым в муниципальную программу Чунского районного муниципального образования «Охрана окружающей среды в Чунском районном муници</w:t>
      </w:r>
      <w:r w:rsidR="001B4703">
        <w:rPr>
          <w:rFonts w:ascii="Times New Roman" w:hAnsi="Times New Roman"/>
          <w:sz w:val="24"/>
          <w:szCs w:val="24"/>
        </w:rPr>
        <w:t>пальном образовании на 2021-2026</w:t>
      </w:r>
      <w:r>
        <w:rPr>
          <w:rFonts w:ascii="Times New Roman" w:hAnsi="Times New Roman"/>
          <w:sz w:val="24"/>
          <w:szCs w:val="24"/>
        </w:rPr>
        <w:t xml:space="preserve"> годы»,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утвержденную постановлением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администрации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Чунского района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0"/>
        </w:rPr>
        <w:t>29.10.2020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 года № </w:t>
      </w:r>
      <w:r>
        <w:rPr>
          <w:rFonts w:ascii="Times New Roman" w:hAnsi="Times New Roman"/>
          <w:bCs/>
          <w:color w:val="000000"/>
          <w:sz w:val="24"/>
          <w:szCs w:val="20"/>
        </w:rPr>
        <w:t>75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770FC6" w:rsidRDefault="00770FC6" w:rsidP="00770FC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770FC6" w:rsidRDefault="00770FC6" w:rsidP="0077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004"/>
        <w:gridCol w:w="4142"/>
        <w:gridCol w:w="1779"/>
        <w:gridCol w:w="1295"/>
        <w:gridCol w:w="1437"/>
        <w:gridCol w:w="1437"/>
        <w:gridCol w:w="1431"/>
        <w:gridCol w:w="1304"/>
        <w:gridCol w:w="1298"/>
      </w:tblGrid>
      <w:tr w:rsidR="00A97D28" w:rsidRPr="00A97D28" w:rsidTr="00F34965">
        <w:trPr>
          <w:trHeight w:val="20"/>
          <w:jc w:val="center"/>
        </w:trPr>
        <w:tc>
          <w:tcPr>
            <w:tcW w:w="332" w:type="pct"/>
            <w:vMerge w:val="restar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9" w:type="pct"/>
            <w:vMerge w:val="restar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3298" w:type="pct"/>
            <w:gridSpan w:val="7"/>
            <w:tcBorders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Merge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Merge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</w:t>
            </w:r>
          </w:p>
        </w:tc>
        <w:tc>
          <w:tcPr>
            <w:tcW w:w="271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Merge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Merge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8" w:type="pct"/>
            <w:gridSpan w:val="8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ind w:righ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«Охрана окружающей среды в Чунском районном муниципальном образовании на 2021-2026 годы»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9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88" w:type="pct"/>
            <w:vAlign w:val="center"/>
          </w:tcPr>
          <w:p w:rsidR="001B41FA" w:rsidRPr="00A97D28" w:rsidRDefault="001B41FA" w:rsidP="001B41F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34596,3</w:t>
            </w:r>
          </w:p>
        </w:tc>
        <w:tc>
          <w:tcPr>
            <w:tcW w:w="428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475" w:type="pct"/>
            <w:vAlign w:val="center"/>
          </w:tcPr>
          <w:p w:rsidR="00A97D28" w:rsidRPr="00A97D28" w:rsidRDefault="00F47A80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34147,5</w:t>
            </w:r>
          </w:p>
        </w:tc>
        <w:tc>
          <w:tcPr>
            <w:tcW w:w="473" w:type="pct"/>
            <w:vAlign w:val="center"/>
          </w:tcPr>
          <w:p w:rsidR="00A97D28" w:rsidRPr="00A97D28" w:rsidRDefault="001B41FA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31" w:type="pct"/>
            <w:vAlign w:val="center"/>
          </w:tcPr>
          <w:p w:rsidR="00A97D28" w:rsidRPr="00A97D28" w:rsidRDefault="001B41FA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429" w:type="pct"/>
          </w:tcPr>
          <w:p w:rsidR="00A97D28" w:rsidRPr="00A97D28" w:rsidRDefault="001B41FA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69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588" w:type="pct"/>
            <w:vAlign w:val="center"/>
          </w:tcPr>
          <w:p w:rsidR="00A97D28" w:rsidRPr="00A97D28" w:rsidRDefault="001B41FA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3952,7</w:t>
            </w:r>
          </w:p>
        </w:tc>
        <w:tc>
          <w:tcPr>
            <w:tcW w:w="428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A97D28" w:rsidRPr="00A97D28" w:rsidRDefault="00D84867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3503,9</w:t>
            </w:r>
          </w:p>
        </w:tc>
        <w:tc>
          <w:tcPr>
            <w:tcW w:w="473" w:type="pct"/>
            <w:vAlign w:val="center"/>
          </w:tcPr>
          <w:p w:rsidR="00A97D28" w:rsidRPr="00A97D28" w:rsidRDefault="001B41FA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31" w:type="pct"/>
            <w:vAlign w:val="center"/>
          </w:tcPr>
          <w:p w:rsidR="00A97D28" w:rsidRPr="00A97D28" w:rsidRDefault="001B41FA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429" w:type="pct"/>
            <w:vAlign w:val="center"/>
          </w:tcPr>
          <w:p w:rsidR="00A97D28" w:rsidRPr="00A97D28" w:rsidRDefault="001B41FA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369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588" w:type="pct"/>
            <w:vAlign w:val="center"/>
          </w:tcPr>
          <w:p w:rsidR="00A97D28" w:rsidRPr="00A97D28" w:rsidRDefault="003D15A7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30643,6</w:t>
            </w:r>
          </w:p>
        </w:tc>
        <w:tc>
          <w:tcPr>
            <w:tcW w:w="428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A97D28" w:rsidRPr="00A97D28" w:rsidRDefault="003D15A7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30643,6</w:t>
            </w:r>
          </w:p>
        </w:tc>
        <w:tc>
          <w:tcPr>
            <w:tcW w:w="473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</w:p>
    <w:p w:rsidR="00DC5DFD" w:rsidRDefault="00DC5DFD" w:rsidP="00DC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руководителя</w:t>
      </w:r>
      <w:r w:rsidRPr="004D070F">
        <w:rPr>
          <w:rFonts w:ascii="Times New Roman" w:hAnsi="Times New Roman"/>
          <w:sz w:val="24"/>
          <w:szCs w:val="24"/>
        </w:rPr>
        <w:t xml:space="preserve"> </w:t>
      </w:r>
    </w:p>
    <w:p w:rsidR="00B509B8" w:rsidRDefault="00DC5DFD" w:rsidP="00DC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D070F">
        <w:rPr>
          <w:rFonts w:ascii="Times New Roman" w:hAnsi="Times New Roman"/>
          <w:sz w:val="24"/>
          <w:szCs w:val="24"/>
        </w:rPr>
        <w:t>ппарата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70F">
        <w:rPr>
          <w:rFonts w:ascii="Times New Roman" w:hAnsi="Times New Roman"/>
          <w:sz w:val="24"/>
          <w:szCs w:val="24"/>
        </w:rPr>
        <w:t>администрации Чунского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 В.В. Назарова         </w:t>
      </w: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  <w:r w:rsidRPr="00B509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DC5DFD" w:rsidRDefault="00B509B8" w:rsidP="00B509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509B8" w:rsidRPr="00B509B8" w:rsidRDefault="00DC5DFD" w:rsidP="00B509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B509B8" w:rsidRPr="00B509B8">
        <w:rPr>
          <w:rFonts w:ascii="Times New Roman" w:hAnsi="Times New Roman"/>
          <w:sz w:val="24"/>
          <w:szCs w:val="24"/>
        </w:rPr>
        <w:t>Приложение 2</w:t>
      </w:r>
    </w:p>
    <w:p w:rsidR="00B509B8" w:rsidRPr="00B509B8" w:rsidRDefault="00B509B8" w:rsidP="00B509B8">
      <w:pPr>
        <w:spacing w:after="0" w:line="240" w:lineRule="auto"/>
        <w:ind w:left="7088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B509B8">
        <w:rPr>
          <w:rFonts w:ascii="Times New Roman" w:hAnsi="Times New Roman"/>
          <w:sz w:val="24"/>
          <w:szCs w:val="24"/>
        </w:rPr>
        <w:t>к изменениям, вносимым в муниципальную программу Чунского районного муниципального образования «Охрана окружающей среды в Чунском районном муници</w:t>
      </w:r>
      <w:r w:rsidR="002D5E02">
        <w:rPr>
          <w:rFonts w:ascii="Times New Roman" w:hAnsi="Times New Roman"/>
          <w:sz w:val="24"/>
          <w:szCs w:val="24"/>
        </w:rPr>
        <w:t>пальном образовании на 2021-2026</w:t>
      </w:r>
      <w:r w:rsidRPr="00B509B8">
        <w:rPr>
          <w:rFonts w:ascii="Times New Roman" w:hAnsi="Times New Roman"/>
          <w:sz w:val="24"/>
          <w:szCs w:val="24"/>
        </w:rPr>
        <w:t xml:space="preserve"> годы», </w:t>
      </w:r>
      <w:r w:rsidRPr="00B509B8">
        <w:rPr>
          <w:rFonts w:ascii="Times New Roman" w:hAnsi="Times New Roman"/>
          <w:bCs/>
          <w:color w:val="000000"/>
          <w:sz w:val="24"/>
          <w:szCs w:val="20"/>
        </w:rPr>
        <w:t>утвержденную постановлением администрации Чунского района от 29.10.2020 года № 75</w:t>
      </w:r>
    </w:p>
    <w:p w:rsidR="00B509B8" w:rsidRPr="00B509B8" w:rsidRDefault="00B509B8" w:rsidP="00B509B8">
      <w:pPr>
        <w:spacing w:after="0" w:line="240" w:lineRule="auto"/>
        <w:ind w:left="7088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B509B8" w:rsidRPr="00B509B8" w:rsidRDefault="00B509B8" w:rsidP="00B509B8">
      <w:pPr>
        <w:spacing w:after="0" w:line="240" w:lineRule="auto"/>
        <w:ind w:left="7088"/>
        <w:jc w:val="right"/>
        <w:rPr>
          <w:rFonts w:ascii="Times New Roman" w:hAnsi="Times New Roman"/>
          <w:sz w:val="24"/>
          <w:szCs w:val="24"/>
        </w:rPr>
      </w:pPr>
      <w:r w:rsidRPr="00B509B8">
        <w:rPr>
          <w:rFonts w:ascii="Times New Roman" w:hAnsi="Times New Roman"/>
          <w:sz w:val="24"/>
          <w:szCs w:val="24"/>
        </w:rPr>
        <w:t>Таблица 2</w:t>
      </w:r>
    </w:p>
    <w:p w:rsidR="00B509B8" w:rsidRDefault="00B509B8" w:rsidP="00B509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509B8">
        <w:rPr>
          <w:rFonts w:ascii="Times New Roman" w:hAnsi="Times New Roman"/>
          <w:sz w:val="24"/>
          <w:szCs w:val="24"/>
        </w:rPr>
        <w:t>ПРОГНОЗНАЯ (СПРАВОЧНАЯ) ОЦЕНКА ОБЪЕМА ФИНАНСИРОВАНИЯ МУНИЦИПАЛЬНОЙ ПРОГРАММЫ</w:t>
      </w:r>
    </w:p>
    <w:p w:rsidR="00B509B8" w:rsidRDefault="00B509B8" w:rsidP="00B509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1004"/>
        <w:gridCol w:w="4142"/>
        <w:gridCol w:w="1782"/>
        <w:gridCol w:w="1295"/>
        <w:gridCol w:w="1437"/>
        <w:gridCol w:w="1437"/>
        <w:gridCol w:w="1434"/>
        <w:gridCol w:w="1301"/>
        <w:gridCol w:w="1295"/>
      </w:tblGrid>
      <w:tr w:rsidR="00B509B8" w:rsidRPr="00B509B8" w:rsidTr="00B509B8">
        <w:trPr>
          <w:trHeight w:val="138"/>
          <w:jc w:val="center"/>
        </w:trPr>
        <w:tc>
          <w:tcPr>
            <w:tcW w:w="332" w:type="pct"/>
            <w:vMerge w:val="restar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9" w:type="pct"/>
            <w:vMerge w:val="restar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299" w:type="pct"/>
            <w:gridSpan w:val="7"/>
            <w:tcBorders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B509B8" w:rsidRPr="00B509B8" w:rsidTr="00B509B8">
        <w:trPr>
          <w:trHeight w:val="175"/>
          <w:jc w:val="center"/>
        </w:trPr>
        <w:tc>
          <w:tcPr>
            <w:tcW w:w="332" w:type="pct"/>
            <w:vMerge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271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B509B8" w:rsidRPr="00B509B8" w:rsidTr="00B509B8">
        <w:trPr>
          <w:trHeight w:val="372"/>
          <w:jc w:val="center"/>
        </w:trPr>
        <w:tc>
          <w:tcPr>
            <w:tcW w:w="332" w:type="pct"/>
            <w:vMerge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B509B8" w:rsidRPr="00B509B8" w:rsidTr="00B509B8">
        <w:trPr>
          <w:jc w:val="center"/>
        </w:trPr>
        <w:tc>
          <w:tcPr>
            <w:tcW w:w="332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09B8" w:rsidRPr="00B509B8" w:rsidTr="00B509B8">
        <w:trPr>
          <w:trHeight w:val="726"/>
          <w:jc w:val="center"/>
        </w:trPr>
        <w:tc>
          <w:tcPr>
            <w:tcW w:w="332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8" w:type="pct"/>
            <w:gridSpan w:val="8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в Чунском районном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пальном образовании на 2021-2026</w:t>
            </w:r>
            <w:r w:rsidRPr="00B509B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B509B8" w:rsidRPr="00B509B8" w:rsidTr="00B509B8">
        <w:trPr>
          <w:jc w:val="center"/>
        </w:trPr>
        <w:tc>
          <w:tcPr>
            <w:tcW w:w="332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9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89" w:type="pct"/>
            <w:vAlign w:val="center"/>
          </w:tcPr>
          <w:p w:rsidR="00B509B8" w:rsidRPr="00B509B8" w:rsidRDefault="006E785A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34048,4</w:t>
            </w:r>
          </w:p>
        </w:tc>
        <w:tc>
          <w:tcPr>
            <w:tcW w:w="428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DE38C5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34048,4</w:t>
            </w:r>
          </w:p>
        </w:tc>
        <w:tc>
          <w:tcPr>
            <w:tcW w:w="474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B509B8" w:rsidRPr="00B509B8" w:rsidRDefault="002063E1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09B8" w:rsidRPr="00B509B8" w:rsidTr="00B509B8">
        <w:trPr>
          <w:trHeight w:val="245"/>
          <w:jc w:val="center"/>
        </w:trPr>
        <w:tc>
          <w:tcPr>
            <w:tcW w:w="332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69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89" w:type="pct"/>
            <w:vAlign w:val="center"/>
          </w:tcPr>
          <w:p w:rsidR="00B509B8" w:rsidRPr="00B509B8" w:rsidRDefault="006E785A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3404,8</w:t>
            </w:r>
          </w:p>
        </w:tc>
        <w:tc>
          <w:tcPr>
            <w:tcW w:w="428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DE38C5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3404,8</w:t>
            </w:r>
          </w:p>
        </w:tc>
        <w:tc>
          <w:tcPr>
            <w:tcW w:w="474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B509B8" w:rsidRPr="00B509B8" w:rsidRDefault="002063E1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09B8" w:rsidRPr="00B509B8" w:rsidTr="00B509B8">
        <w:trPr>
          <w:trHeight w:val="58"/>
          <w:jc w:val="center"/>
        </w:trPr>
        <w:tc>
          <w:tcPr>
            <w:tcW w:w="332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69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бюджет  Иркутской области</w:t>
            </w:r>
          </w:p>
        </w:tc>
        <w:tc>
          <w:tcPr>
            <w:tcW w:w="589" w:type="pct"/>
            <w:vAlign w:val="center"/>
          </w:tcPr>
          <w:p w:rsidR="00B509B8" w:rsidRPr="00B509B8" w:rsidRDefault="006E785A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30643,6</w:t>
            </w:r>
          </w:p>
        </w:tc>
        <w:tc>
          <w:tcPr>
            <w:tcW w:w="428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E11C0A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30643,6</w:t>
            </w:r>
          </w:p>
        </w:tc>
        <w:tc>
          <w:tcPr>
            <w:tcW w:w="474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B509B8" w:rsidRPr="00B509B8" w:rsidRDefault="002063E1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5DFD" w:rsidRDefault="00DC5DFD" w:rsidP="00DC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руководителя</w:t>
      </w:r>
      <w:r w:rsidRPr="004D070F">
        <w:rPr>
          <w:rFonts w:ascii="Times New Roman" w:hAnsi="Times New Roman"/>
          <w:sz w:val="24"/>
          <w:szCs w:val="24"/>
        </w:rPr>
        <w:t xml:space="preserve"> </w:t>
      </w:r>
    </w:p>
    <w:p w:rsidR="00B509B8" w:rsidRDefault="00DC5DFD" w:rsidP="00DC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D070F">
        <w:rPr>
          <w:rFonts w:ascii="Times New Roman" w:hAnsi="Times New Roman"/>
          <w:sz w:val="24"/>
          <w:szCs w:val="24"/>
        </w:rPr>
        <w:t>ппарата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70F">
        <w:rPr>
          <w:rFonts w:ascii="Times New Roman" w:hAnsi="Times New Roman"/>
          <w:sz w:val="24"/>
          <w:szCs w:val="24"/>
        </w:rPr>
        <w:t>администрации Чунского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В.В. Назарова         </w:t>
      </w: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Pr="00B509B8" w:rsidRDefault="00B509B8" w:rsidP="00B509B8">
      <w:pPr>
        <w:tabs>
          <w:tab w:val="left" w:pos="2033"/>
        </w:tabs>
        <w:rPr>
          <w:rFonts w:ascii="Times New Roman" w:hAnsi="Times New Roman"/>
          <w:sz w:val="24"/>
          <w:szCs w:val="24"/>
        </w:rPr>
        <w:sectPr w:rsidR="00B509B8" w:rsidRPr="00B509B8" w:rsidSect="00F77535">
          <w:pgSz w:w="16838" w:h="11906" w:orient="landscape"/>
          <w:pgMar w:top="1134" w:right="567" w:bottom="1134" w:left="1134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770FC6" w:rsidRPr="007802C1" w:rsidRDefault="00770FC6" w:rsidP="00770FC6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5E5BF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к и</w:t>
      </w:r>
      <w:r w:rsidRPr="00243943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м, вносимым в муниципальную программу Чунского районного муниципального образования «Охрана окружающей среды в Чунском районном муници</w:t>
      </w:r>
      <w:r w:rsidR="001B4703">
        <w:rPr>
          <w:rFonts w:ascii="Times New Roman" w:hAnsi="Times New Roman"/>
          <w:sz w:val="24"/>
          <w:szCs w:val="24"/>
        </w:rPr>
        <w:t>пальном образовании на 2021-2026</w:t>
      </w:r>
      <w:r>
        <w:rPr>
          <w:rFonts w:ascii="Times New Roman" w:hAnsi="Times New Roman"/>
          <w:sz w:val="24"/>
          <w:szCs w:val="24"/>
        </w:rPr>
        <w:t xml:space="preserve"> годы»,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утвержденную постановлением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администрации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Чунского района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0"/>
        </w:rPr>
        <w:t>29.10.2020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 года № </w:t>
      </w:r>
      <w:r>
        <w:rPr>
          <w:rFonts w:ascii="Times New Roman" w:hAnsi="Times New Roman"/>
          <w:bCs/>
          <w:color w:val="000000"/>
          <w:sz w:val="24"/>
          <w:szCs w:val="20"/>
        </w:rPr>
        <w:t>75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80D93">
        <w:rPr>
          <w:rFonts w:ascii="Times New Roman" w:hAnsi="Times New Roman"/>
          <w:bCs/>
          <w:sz w:val="24"/>
          <w:szCs w:val="24"/>
        </w:rPr>
        <w:t>Таблица</w:t>
      </w:r>
      <w:r>
        <w:rPr>
          <w:rFonts w:ascii="Times New Roman" w:hAnsi="Times New Roman"/>
          <w:bCs/>
          <w:sz w:val="24"/>
          <w:szCs w:val="24"/>
        </w:rPr>
        <w:t xml:space="preserve"> 4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СИСТЕМА МЕРОПРИЯТИЙ МУНИЦИПАЛЬНОЙ ПРОГРАММЫ</w:t>
      </w:r>
    </w:p>
    <w:p w:rsidR="00F80869" w:rsidRDefault="00F80869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1"/>
        <w:tblW w:w="15092" w:type="dxa"/>
        <w:tblLayout w:type="fixed"/>
        <w:tblLook w:val="04A0" w:firstRow="1" w:lastRow="0" w:firstColumn="1" w:lastColumn="0" w:noHBand="0" w:noVBand="1"/>
      </w:tblPr>
      <w:tblGrid>
        <w:gridCol w:w="834"/>
        <w:gridCol w:w="3923"/>
        <w:gridCol w:w="1917"/>
        <w:gridCol w:w="935"/>
        <w:gridCol w:w="935"/>
        <w:gridCol w:w="935"/>
        <w:gridCol w:w="935"/>
        <w:gridCol w:w="935"/>
        <w:gridCol w:w="935"/>
        <w:gridCol w:w="935"/>
        <w:gridCol w:w="937"/>
        <w:gridCol w:w="936"/>
      </w:tblGrid>
      <w:tr w:rsidR="007D1053" w:rsidRPr="00F80869" w:rsidTr="00265C14">
        <w:trPr>
          <w:trHeight w:val="19"/>
        </w:trPr>
        <w:tc>
          <w:tcPr>
            <w:tcW w:w="834" w:type="dxa"/>
            <w:vMerge w:val="restart"/>
            <w:tcBorders>
              <w:bottom w:val="nil"/>
            </w:tcBorders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23" w:type="dxa"/>
            <w:vMerge w:val="restart"/>
            <w:tcBorders>
              <w:bottom w:val="nil"/>
            </w:tcBorders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или соисполнитель (участник)</w:t>
            </w:r>
          </w:p>
        </w:tc>
        <w:tc>
          <w:tcPr>
            <w:tcW w:w="935" w:type="dxa"/>
            <w:vMerge w:val="restart"/>
            <w:tcBorders>
              <w:bottom w:val="nil"/>
            </w:tcBorders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47" w:type="dxa"/>
            <w:gridSpan w:val="7"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36" w:type="dxa"/>
            <w:vMerge w:val="restart"/>
            <w:tcBorders>
              <w:right w:val="single" w:sz="4" w:space="0" w:color="auto"/>
            </w:tcBorders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программы</w:t>
            </w:r>
          </w:p>
        </w:tc>
      </w:tr>
      <w:tr w:rsidR="007D1053" w:rsidRPr="00F80869" w:rsidTr="00265C14">
        <w:trPr>
          <w:trHeight w:val="19"/>
        </w:trPr>
        <w:tc>
          <w:tcPr>
            <w:tcW w:w="834" w:type="dxa"/>
            <w:vMerge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vMerge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5612" w:type="dxa"/>
            <w:gridSpan w:val="6"/>
            <w:tcBorders>
              <w:bottom w:val="single" w:sz="4" w:space="0" w:color="auto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053" w:rsidRPr="00F80869" w:rsidTr="00265C14">
        <w:trPr>
          <w:trHeight w:val="19"/>
        </w:trPr>
        <w:tc>
          <w:tcPr>
            <w:tcW w:w="834" w:type="dxa"/>
            <w:vMerge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vMerge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35" w:type="dxa"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35" w:type="dxa"/>
            <w:tcBorders>
              <w:bottom w:val="nil"/>
            </w:tcBorders>
            <w:hideMark/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935" w:type="dxa"/>
            <w:tcBorders>
              <w:bottom w:val="nil"/>
            </w:tcBorders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г.</w:t>
            </w:r>
          </w:p>
        </w:tc>
        <w:tc>
          <w:tcPr>
            <w:tcW w:w="935" w:type="dxa"/>
            <w:tcBorders>
              <w:bottom w:val="nil"/>
            </w:tcBorders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35" w:type="dxa"/>
            <w:tcBorders>
              <w:bottom w:val="nil"/>
            </w:tcBorders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</w:t>
            </w:r>
          </w:p>
        </w:tc>
        <w:tc>
          <w:tcPr>
            <w:tcW w:w="936" w:type="dxa"/>
            <w:tcBorders>
              <w:bottom w:val="nil"/>
              <w:right w:val="single" w:sz="4" w:space="0" w:color="auto"/>
            </w:tcBorders>
          </w:tcPr>
          <w:p w:rsidR="007D1053" w:rsidRPr="00F80869" w:rsidRDefault="007D1053" w:rsidP="0026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2"/>
        <w:tblW w:w="15093" w:type="dxa"/>
        <w:tblLayout w:type="fixed"/>
        <w:tblLook w:val="04A0" w:firstRow="1" w:lastRow="0" w:firstColumn="1" w:lastColumn="0" w:noHBand="0" w:noVBand="1"/>
      </w:tblPr>
      <w:tblGrid>
        <w:gridCol w:w="833"/>
        <w:gridCol w:w="3924"/>
        <w:gridCol w:w="1917"/>
        <w:gridCol w:w="935"/>
        <w:gridCol w:w="935"/>
        <w:gridCol w:w="935"/>
        <w:gridCol w:w="935"/>
        <w:gridCol w:w="935"/>
        <w:gridCol w:w="935"/>
        <w:gridCol w:w="935"/>
        <w:gridCol w:w="935"/>
        <w:gridCol w:w="939"/>
      </w:tblGrid>
      <w:tr w:rsidR="007D1053" w:rsidRPr="00AD0DDA" w:rsidTr="00DC5DFD">
        <w:trPr>
          <w:trHeight w:val="20"/>
          <w:tblHeader/>
        </w:trPr>
        <w:tc>
          <w:tcPr>
            <w:tcW w:w="834" w:type="dxa"/>
            <w:hideMark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3" w:type="dxa"/>
            <w:hideMark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hideMark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  <w:hideMark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hideMark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hideMark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  <w:hideMark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  <w:hideMark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  <w:hideMark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7D1053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9" w:type="dxa"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D1053" w:rsidRPr="005155B0" w:rsidTr="00DC5DFD">
        <w:trPr>
          <w:trHeight w:val="20"/>
        </w:trPr>
        <w:tc>
          <w:tcPr>
            <w:tcW w:w="834" w:type="dxa"/>
            <w:hideMark/>
          </w:tcPr>
          <w:p w:rsidR="007D1053" w:rsidRPr="00AD0DD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9" w:type="dxa"/>
            <w:gridSpan w:val="11"/>
          </w:tcPr>
          <w:p w:rsidR="007D1053" w:rsidRPr="005155B0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55B0">
              <w:rPr>
                <w:rFonts w:ascii="Times New Roman" w:hAnsi="Times New Roman" w:cs="Times New Roman"/>
              </w:rPr>
              <w:t xml:space="preserve">Цель: </w:t>
            </w:r>
            <w:r w:rsidRPr="00A17109">
              <w:rPr>
                <w:rFonts w:ascii="Times New Roman" w:hAnsi="Times New Roman" w:cs="Times New Roman"/>
              </w:rPr>
              <w:t>Сохранение и защита окружающей среды</w:t>
            </w:r>
          </w:p>
        </w:tc>
      </w:tr>
      <w:tr w:rsidR="007D1053" w:rsidRPr="005155B0" w:rsidTr="00DC5DFD">
        <w:trPr>
          <w:trHeight w:val="20"/>
        </w:trPr>
        <w:tc>
          <w:tcPr>
            <w:tcW w:w="834" w:type="dxa"/>
            <w:hideMark/>
          </w:tcPr>
          <w:p w:rsidR="007D1053" w:rsidRPr="00DA2438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438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9" w:type="dxa"/>
            <w:gridSpan w:val="11"/>
          </w:tcPr>
          <w:p w:rsidR="007D1053" w:rsidRPr="005155B0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55B0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5155B0">
              <w:rPr>
                <w:rFonts w:ascii="Times New Roman" w:hAnsi="Times New Roman" w:cs="Times New Roman"/>
              </w:rPr>
              <w:t>: Совершенствование системы обращения с промышленными и бытовыми отходами</w:t>
            </w:r>
          </w:p>
        </w:tc>
      </w:tr>
      <w:tr w:rsidR="007D1053" w:rsidRPr="00AD0DDA" w:rsidTr="00DC5DFD">
        <w:trPr>
          <w:trHeight w:val="20"/>
        </w:trPr>
        <w:tc>
          <w:tcPr>
            <w:tcW w:w="834" w:type="dxa"/>
          </w:tcPr>
          <w:p w:rsidR="007D1053" w:rsidRPr="00A51757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923" w:type="dxa"/>
            <w:noWrap/>
          </w:tcPr>
          <w:p w:rsidR="007D1053" w:rsidRPr="00A51757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Основное мероприятие 1.1. «Разработка проектно-сметной документации на строительство комплекса объектов размещения отходов на территории Чунского района»</w:t>
            </w:r>
          </w:p>
        </w:tc>
        <w:tc>
          <w:tcPr>
            <w:tcW w:w="1917" w:type="dxa"/>
          </w:tcPr>
          <w:p w:rsidR="007D1053" w:rsidRPr="00BC562A" w:rsidRDefault="007D1053" w:rsidP="00DC5DFD">
            <w:pPr>
              <w:pStyle w:val="ConsPlusNormal"/>
              <w:ind w:left="-78" w:right="-105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2771F5" w:rsidRDefault="00347B16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D1053" w:rsidRDefault="007D1053" w:rsidP="00DC5DFD">
            <w:pPr>
              <w:tabs>
                <w:tab w:val="left" w:pos="552"/>
              </w:tabs>
            </w:pPr>
          </w:p>
          <w:p w:rsidR="007D1053" w:rsidRPr="008F465C" w:rsidRDefault="007D1053" w:rsidP="00DC5DFD">
            <w:pPr>
              <w:tabs>
                <w:tab w:val="left" w:pos="552"/>
              </w:tabs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 таблицы 3</w:t>
            </w:r>
          </w:p>
        </w:tc>
      </w:tr>
      <w:tr w:rsidR="007D1053" w:rsidRPr="00AD0DDA" w:rsidTr="00DC5DFD">
        <w:trPr>
          <w:trHeight w:val="20"/>
        </w:trPr>
        <w:tc>
          <w:tcPr>
            <w:tcW w:w="834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1.1.1.1.</w:t>
            </w:r>
          </w:p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noWrap/>
          </w:tcPr>
          <w:p w:rsidR="007D1053" w:rsidRPr="00BC562A" w:rsidRDefault="007D1053" w:rsidP="00DC5DF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1.1.1. «Инженерные изыскания, необходимые для прохождения технической экспертизы:</w:t>
            </w:r>
          </w:p>
          <w:p w:rsidR="007D1053" w:rsidRPr="00BC562A" w:rsidRDefault="007D1053" w:rsidP="00DC5DF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подготовка инженерно-геодезических изысканий;</w:t>
            </w:r>
          </w:p>
          <w:p w:rsidR="007D1053" w:rsidRPr="00BC562A" w:rsidRDefault="007D1053" w:rsidP="00DC5DF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- подготовка инженерно-геологических изысканий; </w:t>
            </w:r>
          </w:p>
          <w:p w:rsidR="007D1053" w:rsidRPr="00BC562A" w:rsidRDefault="007D1053" w:rsidP="00DC5DF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подготовка инженерно-ги</w:t>
            </w:r>
            <w:r>
              <w:rPr>
                <w:rFonts w:ascii="Times New Roman" w:hAnsi="Times New Roman" w:cs="Times New Roman"/>
              </w:rPr>
              <w:t>дрометеорологических изысканий;</w:t>
            </w:r>
          </w:p>
          <w:p w:rsidR="007D1053" w:rsidRPr="00BC562A" w:rsidRDefault="007D1053" w:rsidP="00DC5DF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- заключение об отсутствии на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в </w:t>
            </w:r>
            <w:proofErr w:type="spellStart"/>
            <w:r w:rsidRPr="00BC562A">
              <w:rPr>
                <w:rFonts w:ascii="Times New Roman" w:hAnsi="Times New Roman" w:cs="Times New Roman"/>
              </w:rPr>
              <w:t>т.ч</w:t>
            </w:r>
            <w:proofErr w:type="spellEnd"/>
            <w:r w:rsidRPr="00BC562A">
              <w:rPr>
                <w:rFonts w:ascii="Times New Roman" w:hAnsi="Times New Roman" w:cs="Times New Roman"/>
              </w:rPr>
              <w:t xml:space="preserve">. </w:t>
            </w:r>
            <w:r w:rsidRPr="00BC562A">
              <w:rPr>
                <w:rFonts w:ascii="Times New Roman" w:hAnsi="Times New Roman" w:cs="Times New Roman"/>
              </w:rPr>
              <w:lastRenderedPageBreak/>
              <w:t>объекты археологического наследия»</w:t>
            </w:r>
          </w:p>
        </w:tc>
        <w:tc>
          <w:tcPr>
            <w:tcW w:w="1917" w:type="dxa"/>
          </w:tcPr>
          <w:p w:rsidR="007D1053" w:rsidRPr="00BC562A" w:rsidRDefault="007D1053" w:rsidP="00DC5DFD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lastRenderedPageBreak/>
              <w:t>Отдел градостроительства, транспорта, связи и коммунального хозяйства аппарата администрации Чунского района</w:t>
            </w:r>
          </w:p>
          <w:p w:rsidR="007D1053" w:rsidRPr="00BC562A" w:rsidRDefault="007D1053" w:rsidP="00DC5DFD">
            <w:pPr>
              <w:pStyle w:val="ConsPlusNormal"/>
              <w:ind w:left="-78" w:right="-10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</w:t>
            </w:r>
            <w:r w:rsidRPr="00BC562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347B16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RPr="00AD0DDA" w:rsidTr="00DC5DFD">
        <w:trPr>
          <w:trHeight w:val="20"/>
        </w:trPr>
        <w:tc>
          <w:tcPr>
            <w:tcW w:w="834" w:type="dxa"/>
            <w:hideMark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lastRenderedPageBreak/>
              <w:t>1.1.1.2.</w:t>
            </w:r>
          </w:p>
        </w:tc>
        <w:tc>
          <w:tcPr>
            <w:tcW w:w="3923" w:type="dxa"/>
            <w:hideMark/>
          </w:tcPr>
          <w:p w:rsidR="007D1053" w:rsidRPr="00BC562A" w:rsidRDefault="007D1053" w:rsidP="00DC5DF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1.1.2. «Разработка проектно-сметной документации на строительство комплекса размещения отходов на территории Чунского района»</w:t>
            </w:r>
          </w:p>
        </w:tc>
        <w:tc>
          <w:tcPr>
            <w:tcW w:w="1917" w:type="dxa"/>
            <w:hideMark/>
          </w:tcPr>
          <w:p w:rsidR="007D1053" w:rsidRPr="00BC562A" w:rsidRDefault="007D1053" w:rsidP="00DC5DFD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AD0DD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D1053" w:rsidRPr="00AD0DD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RPr="00AD0DDA" w:rsidTr="00DC5DFD">
        <w:trPr>
          <w:trHeight w:val="20"/>
        </w:trPr>
        <w:tc>
          <w:tcPr>
            <w:tcW w:w="834" w:type="dxa"/>
            <w:hideMark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3923" w:type="dxa"/>
            <w:hideMark/>
          </w:tcPr>
          <w:p w:rsidR="007D1053" w:rsidRPr="00BC562A" w:rsidRDefault="007D1053" w:rsidP="00DC5DF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1.1.3. «Разработка рабочей документации на строительство комплекса размещения отходов на территории Чунского района»</w:t>
            </w:r>
          </w:p>
        </w:tc>
        <w:tc>
          <w:tcPr>
            <w:tcW w:w="1917" w:type="dxa"/>
            <w:hideMark/>
          </w:tcPr>
          <w:p w:rsidR="007D1053" w:rsidRPr="00BC562A" w:rsidRDefault="007D1053" w:rsidP="00DC5DFD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AD0DD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D1053" w:rsidRPr="00AD0DD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RPr="00AD0DDA" w:rsidTr="00DC5DFD">
        <w:trPr>
          <w:trHeight w:val="20"/>
        </w:trPr>
        <w:tc>
          <w:tcPr>
            <w:tcW w:w="834" w:type="dxa"/>
            <w:hideMark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3923" w:type="dxa"/>
            <w:hideMark/>
          </w:tcPr>
          <w:p w:rsidR="007D1053" w:rsidRPr="00BC562A" w:rsidRDefault="007D1053" w:rsidP="00DC5DF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 1.1.4. «Разработка проекта санитарной защитной зоны»</w:t>
            </w:r>
          </w:p>
        </w:tc>
        <w:tc>
          <w:tcPr>
            <w:tcW w:w="1917" w:type="dxa"/>
            <w:hideMark/>
          </w:tcPr>
          <w:p w:rsidR="007D1053" w:rsidRPr="00BC562A" w:rsidRDefault="007D1053" w:rsidP="00DC5DFD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AD0DD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D1053" w:rsidRPr="00AD0DD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RPr="00AD0DDA" w:rsidTr="00DC5DFD">
        <w:trPr>
          <w:trHeight w:val="20"/>
        </w:trPr>
        <w:tc>
          <w:tcPr>
            <w:tcW w:w="834" w:type="dxa"/>
            <w:hideMark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3923" w:type="dxa"/>
            <w:hideMark/>
          </w:tcPr>
          <w:p w:rsidR="007D1053" w:rsidRPr="00BC562A" w:rsidRDefault="007D1053" w:rsidP="00DC5DF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1.1.5. «Проведение комплексной экспертизы проектно-сметной документации в соответствии с Градостроительным кодексом Российской Федерации»</w:t>
            </w:r>
          </w:p>
        </w:tc>
        <w:tc>
          <w:tcPr>
            <w:tcW w:w="1917" w:type="dxa"/>
            <w:hideMark/>
          </w:tcPr>
          <w:p w:rsidR="007D1053" w:rsidRPr="00BC562A" w:rsidRDefault="007D1053" w:rsidP="00DC5DFD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hideMark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AD0DDA" w:rsidRDefault="007D1053" w:rsidP="00DC5D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7D1053" w:rsidRPr="00AD0DD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Tr="00DC5DFD">
        <w:trPr>
          <w:trHeight w:val="20"/>
        </w:trPr>
        <w:tc>
          <w:tcPr>
            <w:tcW w:w="834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1.1.1.6.</w:t>
            </w:r>
          </w:p>
        </w:tc>
        <w:tc>
          <w:tcPr>
            <w:tcW w:w="3923" w:type="dxa"/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1.1.6. «Рекультивация комплекса размещения отходов»</w:t>
            </w:r>
          </w:p>
        </w:tc>
        <w:tc>
          <w:tcPr>
            <w:tcW w:w="1917" w:type="dxa"/>
          </w:tcPr>
          <w:p w:rsidR="007D1053" w:rsidRPr="00BC562A" w:rsidRDefault="007D1053" w:rsidP="00DC5DFD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ind w:left="-120" w:firstLine="120"/>
              <w:rPr>
                <w:rFonts w:ascii="Times New Roman" w:hAnsi="Times New Roman" w:cs="Times New Roman"/>
              </w:rPr>
            </w:pPr>
          </w:p>
        </w:tc>
      </w:tr>
      <w:tr w:rsidR="007D1053" w:rsidTr="00DC5DFD">
        <w:trPr>
          <w:trHeight w:val="20"/>
        </w:trPr>
        <w:tc>
          <w:tcPr>
            <w:tcW w:w="834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923" w:type="dxa"/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1.2. «Строительство комплекса объектов размещения отходов»</w:t>
            </w:r>
          </w:p>
        </w:tc>
        <w:tc>
          <w:tcPr>
            <w:tcW w:w="1917" w:type="dxa"/>
          </w:tcPr>
          <w:p w:rsidR="007D1053" w:rsidRPr="00BC562A" w:rsidRDefault="007D1053" w:rsidP="00DC5DFD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Tr="00DC5DFD">
        <w:trPr>
          <w:trHeight w:val="20"/>
        </w:trPr>
        <w:tc>
          <w:tcPr>
            <w:tcW w:w="834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923" w:type="dxa"/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1.3. «Разработка проектно-сметной документации на строительство полигона твердых бытовых отходов на территории Чунского района»</w:t>
            </w:r>
          </w:p>
        </w:tc>
        <w:tc>
          <w:tcPr>
            <w:tcW w:w="1917" w:type="dxa"/>
          </w:tcPr>
          <w:p w:rsidR="007D1053" w:rsidRPr="00BC562A" w:rsidRDefault="007D1053" w:rsidP="00DC5DFD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Tr="00DC5DFD">
        <w:trPr>
          <w:trHeight w:val="20"/>
        </w:trPr>
        <w:tc>
          <w:tcPr>
            <w:tcW w:w="834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40" w:type="dxa"/>
            <w:gridSpan w:val="2"/>
          </w:tcPr>
          <w:p w:rsidR="007D1053" w:rsidRPr="00BC562A" w:rsidRDefault="007D1053" w:rsidP="00DC5DFD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C562A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FD78FC" w:rsidRDefault="00374AE8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FD78FC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FD78FC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FD78FC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FD78FC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FD78FC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RPr="00826146" w:rsidTr="00DC5DFD">
        <w:trPr>
          <w:trHeight w:val="20"/>
        </w:trPr>
        <w:tc>
          <w:tcPr>
            <w:tcW w:w="834" w:type="dxa"/>
          </w:tcPr>
          <w:p w:rsidR="007D1053" w:rsidRPr="0019754B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259" w:type="dxa"/>
            <w:gridSpan w:val="11"/>
          </w:tcPr>
          <w:p w:rsidR="007D1053" w:rsidRPr="00826146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146">
              <w:rPr>
                <w:rFonts w:ascii="Times New Roman" w:hAnsi="Times New Roman" w:cs="Times New Roman"/>
              </w:rPr>
              <w:t>Задача 2: Повышение качества окружающей среды и улучшение экологической обстановки на территории Чунского района</w:t>
            </w:r>
          </w:p>
        </w:tc>
      </w:tr>
      <w:tr w:rsidR="007D1053" w:rsidRPr="00AD0DDA" w:rsidTr="00DC5DFD">
        <w:trPr>
          <w:trHeight w:val="426"/>
        </w:trPr>
        <w:tc>
          <w:tcPr>
            <w:tcW w:w="834" w:type="dxa"/>
            <w:vMerge w:val="restart"/>
          </w:tcPr>
          <w:p w:rsidR="007D1053" w:rsidRPr="00757A76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757A7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3" w:type="dxa"/>
            <w:vMerge w:val="restart"/>
          </w:tcPr>
          <w:p w:rsidR="007D1053" w:rsidRPr="00757A76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 «</w:t>
            </w:r>
            <w:r w:rsidRPr="00757A76">
              <w:rPr>
                <w:rFonts w:ascii="Times New Roman" w:hAnsi="Times New Roman" w:cs="Times New Roman"/>
              </w:rPr>
              <w:t xml:space="preserve">Ликвидация мест несанкционированного размещения </w:t>
            </w:r>
          </w:p>
          <w:p w:rsidR="007D1053" w:rsidRPr="00757A76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757A76">
              <w:rPr>
                <w:rFonts w:ascii="Times New Roman" w:hAnsi="Times New Roman" w:cs="Times New Roman"/>
              </w:rPr>
              <w:t>твердых коммунальных отходов на территории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  <w:vMerge w:val="restart"/>
          </w:tcPr>
          <w:p w:rsidR="007D1053" w:rsidRPr="00757A76" w:rsidRDefault="007D1053" w:rsidP="00DC5DFD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</w:tcPr>
          <w:p w:rsidR="007D1053" w:rsidRPr="006C4FA5" w:rsidRDefault="006E785A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</w:t>
            </w:r>
            <w:r w:rsidR="007D105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35" w:type="dxa"/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6C4FA5" w:rsidRDefault="007D1053" w:rsidP="00DC5DFD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6C4FA5" w:rsidRDefault="007D1053" w:rsidP="00DC5DFD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3404,8</w:t>
            </w:r>
          </w:p>
        </w:tc>
        <w:tc>
          <w:tcPr>
            <w:tcW w:w="935" w:type="dxa"/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6C4FA5" w:rsidRDefault="006A5F0C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5" w:type="dxa"/>
          </w:tcPr>
          <w:p w:rsidR="007D1053" w:rsidRDefault="006A5F0C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9" w:type="dxa"/>
          </w:tcPr>
          <w:p w:rsidR="007D1053" w:rsidRPr="00AD0DD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таблицы 3</w:t>
            </w:r>
          </w:p>
        </w:tc>
      </w:tr>
      <w:tr w:rsidR="007D1053" w:rsidRPr="00AC70F1" w:rsidTr="00DC5DFD">
        <w:trPr>
          <w:trHeight w:val="85"/>
        </w:trPr>
        <w:tc>
          <w:tcPr>
            <w:tcW w:w="834" w:type="dxa"/>
            <w:vMerge/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7D1053" w:rsidRPr="006C4FA5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7D1053" w:rsidRPr="00BC562A" w:rsidRDefault="007D1053" w:rsidP="00DC5DFD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C10414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7D1053" w:rsidRPr="00AC70F1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1053" w:rsidRPr="00AC70F1" w:rsidTr="00DC5DFD">
        <w:trPr>
          <w:trHeight w:val="20"/>
        </w:trPr>
        <w:tc>
          <w:tcPr>
            <w:tcW w:w="834" w:type="dxa"/>
            <w:vMerge w:val="restart"/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lastRenderedPageBreak/>
              <w:t>1.3.1.1.</w:t>
            </w:r>
          </w:p>
        </w:tc>
        <w:tc>
          <w:tcPr>
            <w:tcW w:w="3923" w:type="dxa"/>
            <w:vMerge w:val="restart"/>
          </w:tcPr>
          <w:p w:rsidR="007D1053" w:rsidRPr="006C4FA5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Мероприятие 2.1.1</w:t>
            </w:r>
            <w:r>
              <w:rPr>
                <w:rFonts w:ascii="Times New Roman" w:hAnsi="Times New Roman" w:cs="Times New Roman"/>
              </w:rPr>
              <w:t>.</w:t>
            </w:r>
            <w:r w:rsidRPr="006C4FA5">
              <w:rPr>
                <w:rFonts w:ascii="Times New Roman" w:hAnsi="Times New Roman" w:cs="Times New Roman"/>
              </w:rPr>
              <w:t xml:space="preserve"> «Приобретение комплексов (установок) по обезвреживанию твердых коммунальных отходов»</w:t>
            </w:r>
          </w:p>
        </w:tc>
        <w:tc>
          <w:tcPr>
            <w:tcW w:w="1917" w:type="dxa"/>
            <w:vMerge w:val="restart"/>
          </w:tcPr>
          <w:p w:rsidR="007D1053" w:rsidRPr="006C4FA5" w:rsidRDefault="007D1053" w:rsidP="00DC5DFD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C10414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vMerge w:val="restart"/>
          </w:tcPr>
          <w:p w:rsidR="007D1053" w:rsidRPr="00AC70F1" w:rsidRDefault="007D1053" w:rsidP="00DC5D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1053" w:rsidRPr="00AC70F1" w:rsidTr="00DC5DFD">
        <w:trPr>
          <w:trHeight w:val="20"/>
        </w:trPr>
        <w:tc>
          <w:tcPr>
            <w:tcW w:w="834" w:type="dxa"/>
            <w:vMerge/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7D1053" w:rsidRPr="006C4FA5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7D1053" w:rsidRDefault="007D1053" w:rsidP="00DC5DFD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C10414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vMerge/>
          </w:tcPr>
          <w:p w:rsidR="007D1053" w:rsidRPr="00AC70F1" w:rsidRDefault="007D1053" w:rsidP="00DC5D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5C14" w:rsidTr="00923234">
        <w:trPr>
          <w:trHeight w:val="20"/>
        </w:trPr>
        <w:tc>
          <w:tcPr>
            <w:tcW w:w="834" w:type="dxa"/>
          </w:tcPr>
          <w:p w:rsidR="00265C14" w:rsidRPr="006C4FA5" w:rsidRDefault="009A0832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3924" w:type="dxa"/>
          </w:tcPr>
          <w:p w:rsidR="00265C14" w:rsidRPr="006C4FA5" w:rsidRDefault="009A0832" w:rsidP="009A0832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2.1.2. «Ликвидация мест несанкционированного размещения твердых коммунальных отходов на территории района»</w:t>
            </w:r>
          </w:p>
        </w:tc>
        <w:tc>
          <w:tcPr>
            <w:tcW w:w="1859" w:type="dxa"/>
          </w:tcPr>
          <w:p w:rsidR="00265C14" w:rsidRPr="006C4FA5" w:rsidRDefault="009A0832" w:rsidP="00DC5DFD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265C14" w:rsidRPr="006C4FA5" w:rsidRDefault="009A0832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</w:tcPr>
          <w:p w:rsidR="00265C14" w:rsidRDefault="00374AE8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35" w:type="dxa"/>
          </w:tcPr>
          <w:p w:rsidR="00265C14" w:rsidRDefault="009A0832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265C14" w:rsidRDefault="009A0832" w:rsidP="00DC5DFD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265C14" w:rsidRDefault="009A0832" w:rsidP="00DC5DFD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265C14" w:rsidRDefault="009A0832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265C14" w:rsidRDefault="009A0832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5" w:type="dxa"/>
          </w:tcPr>
          <w:p w:rsidR="00265C14" w:rsidRDefault="009A0832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9" w:type="dxa"/>
          </w:tcPr>
          <w:p w:rsidR="00265C14" w:rsidRDefault="00265C14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Tr="00923234">
        <w:trPr>
          <w:trHeight w:val="20"/>
        </w:trPr>
        <w:tc>
          <w:tcPr>
            <w:tcW w:w="834" w:type="dxa"/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24" w:type="dxa"/>
            <w:gridSpan w:val="2"/>
          </w:tcPr>
          <w:p w:rsidR="007D1053" w:rsidRPr="006C4FA5" w:rsidRDefault="007D1053" w:rsidP="00DC5DFD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935" w:type="dxa"/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D1053" w:rsidRPr="00FD78FC" w:rsidRDefault="00374AE8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34050</w:t>
            </w:r>
            <w:r w:rsidR="007D1053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35" w:type="dxa"/>
          </w:tcPr>
          <w:p w:rsidR="007D1053" w:rsidRPr="00FD78FC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FD78FC" w:rsidRDefault="007D1053" w:rsidP="00DC5DFD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FD78FC" w:rsidRDefault="007D1053" w:rsidP="00DC5DFD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34048,4</w:t>
            </w:r>
          </w:p>
        </w:tc>
        <w:tc>
          <w:tcPr>
            <w:tcW w:w="935" w:type="dxa"/>
          </w:tcPr>
          <w:p w:rsidR="007D1053" w:rsidRPr="00FD78FC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FD78FC" w:rsidRDefault="00C17AA9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5" w:type="dxa"/>
          </w:tcPr>
          <w:p w:rsidR="007D1053" w:rsidRDefault="00C17AA9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10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9" w:type="dxa"/>
          </w:tcPr>
          <w:p w:rsidR="007D1053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Tr="00923234">
        <w:trPr>
          <w:trHeight w:val="20"/>
        </w:trPr>
        <w:tc>
          <w:tcPr>
            <w:tcW w:w="834" w:type="dxa"/>
          </w:tcPr>
          <w:p w:rsidR="007D1053" w:rsidRPr="00757A76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24" w:type="dxa"/>
            <w:gridSpan w:val="11"/>
          </w:tcPr>
          <w:p w:rsidR="007D1053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3: </w:t>
            </w:r>
            <w:r w:rsidRPr="0000074D">
              <w:rPr>
                <w:rFonts w:ascii="Times New Roman" w:hAnsi="Times New Roman" w:cs="Times New Roman"/>
                <w:color w:val="000000"/>
              </w:rPr>
              <w:t>Повышение экологической грамотности жителей района, формирование нравственного и бережного отношен</w:t>
            </w:r>
            <w:r>
              <w:rPr>
                <w:rFonts w:ascii="Times New Roman" w:hAnsi="Times New Roman" w:cs="Times New Roman"/>
                <w:color w:val="000000"/>
              </w:rPr>
              <w:t>ия к окружающей природной среде</w:t>
            </w:r>
          </w:p>
        </w:tc>
      </w:tr>
      <w:tr w:rsidR="007D1053" w:rsidRPr="00BC562A" w:rsidTr="00923234">
        <w:trPr>
          <w:trHeight w:val="20"/>
        </w:trPr>
        <w:tc>
          <w:tcPr>
            <w:tcW w:w="834" w:type="dxa"/>
            <w:vAlign w:val="center"/>
          </w:tcPr>
          <w:p w:rsidR="007D1053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924" w:type="dxa"/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Основное мероприятие 3.1.«Проведение экологических мероприятий»</w:t>
            </w:r>
          </w:p>
        </w:tc>
        <w:tc>
          <w:tcPr>
            <w:tcW w:w="1917" w:type="dxa"/>
          </w:tcPr>
          <w:p w:rsidR="007D1053" w:rsidRPr="00BC562A" w:rsidRDefault="007D1053" w:rsidP="00DC5DFD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района,  администрации муниципальных образований района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</w:tcPr>
          <w:p w:rsidR="007D1053" w:rsidRPr="00BC562A" w:rsidRDefault="006E785A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  <w:r w:rsidR="00374AE8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35" w:type="dxa"/>
          </w:tcPr>
          <w:p w:rsidR="007D1053" w:rsidRPr="00BC562A" w:rsidRDefault="00C17AA9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35" w:type="dxa"/>
          </w:tcPr>
          <w:p w:rsidR="007D1053" w:rsidRPr="00BC562A" w:rsidRDefault="006A5F0C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C17AA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35" w:type="dxa"/>
          </w:tcPr>
          <w:p w:rsidR="007D1053" w:rsidRPr="00BC562A" w:rsidRDefault="00C17AA9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939" w:type="dxa"/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Показатель 3, 4, 5, 6    таблицы 3</w:t>
            </w:r>
          </w:p>
        </w:tc>
      </w:tr>
      <w:tr w:rsidR="007D1053" w:rsidRPr="00BC562A" w:rsidTr="00923234">
        <w:trPr>
          <w:trHeight w:val="20"/>
        </w:trPr>
        <w:tc>
          <w:tcPr>
            <w:tcW w:w="834" w:type="dxa"/>
            <w:vAlign w:val="center"/>
          </w:tcPr>
          <w:p w:rsidR="007D1053" w:rsidRPr="005155B0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3924" w:type="dxa"/>
          </w:tcPr>
          <w:p w:rsidR="007D1053" w:rsidRPr="00BC562A" w:rsidRDefault="007D1053" w:rsidP="00DC5DFD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C562A">
              <w:rPr>
                <w:rFonts w:ascii="Times New Roman" w:hAnsi="Times New Roman" w:cs="Times New Roman"/>
              </w:rPr>
              <w:t>Мероприятие 3.1.1.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62A">
              <w:rPr>
                <w:rFonts w:ascii="Times New Roman" w:hAnsi="Times New Roman" w:cs="Times New Roman"/>
              </w:rPr>
              <w:t>«Информирование и просвещение населения района о состоянии окружающей среды и бережном отношении к ней, об экологических мероприятиях, проводимых администрацией района, в СМИ и на официальном сайте администрации района»</w:t>
            </w:r>
          </w:p>
        </w:tc>
        <w:tc>
          <w:tcPr>
            <w:tcW w:w="1917" w:type="dxa"/>
          </w:tcPr>
          <w:p w:rsidR="007D1053" w:rsidRPr="00BC562A" w:rsidRDefault="007D1053" w:rsidP="00DC5DFD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7D1053" w:rsidRPr="00BC562A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053" w:rsidRPr="00BC562A" w:rsidTr="00923234">
        <w:trPr>
          <w:trHeight w:val="20"/>
        </w:trPr>
        <w:tc>
          <w:tcPr>
            <w:tcW w:w="834" w:type="dxa"/>
            <w:vAlign w:val="center"/>
          </w:tcPr>
          <w:p w:rsidR="007D1053" w:rsidRPr="005155B0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1.5.1.2.</w:t>
            </w:r>
          </w:p>
        </w:tc>
        <w:tc>
          <w:tcPr>
            <w:tcW w:w="3924" w:type="dxa"/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3.1.2. «Проведение экологических мероприятий (субботников) на территории района»</w:t>
            </w:r>
          </w:p>
        </w:tc>
        <w:tc>
          <w:tcPr>
            <w:tcW w:w="1917" w:type="dxa"/>
          </w:tcPr>
          <w:p w:rsidR="007D1053" w:rsidRPr="00BC562A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района,  администрации муниципальных образований района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7D1053" w:rsidRPr="00BC562A" w:rsidRDefault="007D1053" w:rsidP="00DC5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053" w:rsidRPr="00BC562A" w:rsidTr="00923234">
        <w:trPr>
          <w:trHeight w:val="446"/>
        </w:trPr>
        <w:tc>
          <w:tcPr>
            <w:tcW w:w="834" w:type="dxa"/>
          </w:tcPr>
          <w:p w:rsidR="007D1053" w:rsidRPr="00353830" w:rsidRDefault="007D1053" w:rsidP="00DC5DFD">
            <w:pPr>
              <w:rPr>
                <w:rFonts w:ascii="Times New Roman" w:hAnsi="Times New Roman"/>
                <w:sz w:val="20"/>
                <w:szCs w:val="20"/>
              </w:rPr>
            </w:pPr>
            <w:r w:rsidRPr="00353830">
              <w:rPr>
                <w:rFonts w:ascii="Times New Roman" w:hAnsi="Times New Roman"/>
                <w:sz w:val="20"/>
                <w:szCs w:val="20"/>
              </w:rPr>
              <w:t>1.5.1.3.</w:t>
            </w:r>
          </w:p>
        </w:tc>
        <w:tc>
          <w:tcPr>
            <w:tcW w:w="3924" w:type="dxa"/>
          </w:tcPr>
          <w:p w:rsidR="007D1053" w:rsidRPr="00BC562A" w:rsidRDefault="007D1053" w:rsidP="00DC5DFD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Мероприятие 3.1.3. «Организация и проведение акций по посадке леса»</w:t>
            </w:r>
          </w:p>
        </w:tc>
        <w:tc>
          <w:tcPr>
            <w:tcW w:w="1917" w:type="dxa"/>
          </w:tcPr>
          <w:p w:rsidR="007D1053" w:rsidRPr="00BC562A" w:rsidRDefault="007D1053" w:rsidP="00DC5DFD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935" w:type="dxa"/>
          </w:tcPr>
          <w:p w:rsidR="007D1053" w:rsidRPr="00BC562A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7D1053" w:rsidRPr="00BC562A" w:rsidRDefault="007D1053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935" w:type="dxa"/>
          </w:tcPr>
          <w:p w:rsidR="007D1053" w:rsidRPr="00BC562A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35" w:type="dxa"/>
          </w:tcPr>
          <w:p w:rsidR="007D1053" w:rsidRPr="00BC562A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35" w:type="dxa"/>
          </w:tcPr>
          <w:p w:rsidR="007D1053" w:rsidRPr="00BC562A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39" w:type="dxa"/>
          </w:tcPr>
          <w:p w:rsidR="007D1053" w:rsidRPr="00BC562A" w:rsidRDefault="007D1053" w:rsidP="00DC5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AE8" w:rsidRPr="00BC562A" w:rsidTr="00923234">
        <w:trPr>
          <w:trHeight w:val="446"/>
        </w:trPr>
        <w:tc>
          <w:tcPr>
            <w:tcW w:w="834" w:type="dxa"/>
          </w:tcPr>
          <w:p w:rsidR="00374AE8" w:rsidRPr="00353830" w:rsidRDefault="00374AE8" w:rsidP="00DC5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374AE8" w:rsidRPr="00BC562A" w:rsidRDefault="00374AE8" w:rsidP="00DC5D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3.1.4. «Комплекс мероприятий, направленных на озеленение территорий социальных объектов, находящихся в муниципальной собственности»</w:t>
            </w:r>
          </w:p>
        </w:tc>
        <w:tc>
          <w:tcPr>
            <w:tcW w:w="1917" w:type="dxa"/>
          </w:tcPr>
          <w:p w:rsidR="00374AE8" w:rsidRPr="00BC562A" w:rsidRDefault="00374AE8" w:rsidP="00DC5D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374AE8" w:rsidRPr="00BC562A" w:rsidRDefault="00374AE8" w:rsidP="00DC5D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935" w:type="dxa"/>
          </w:tcPr>
          <w:p w:rsidR="00374AE8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405,8</w:t>
            </w:r>
          </w:p>
        </w:tc>
        <w:tc>
          <w:tcPr>
            <w:tcW w:w="935" w:type="dxa"/>
          </w:tcPr>
          <w:p w:rsidR="00374AE8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74AE8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74AE8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74AE8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935" w:type="dxa"/>
          </w:tcPr>
          <w:p w:rsidR="00374AE8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135,2</w:t>
            </w:r>
          </w:p>
        </w:tc>
        <w:tc>
          <w:tcPr>
            <w:tcW w:w="935" w:type="dxa"/>
          </w:tcPr>
          <w:p w:rsidR="00374AE8" w:rsidRDefault="00374AE8" w:rsidP="00DC5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140,6</w:t>
            </w:r>
          </w:p>
        </w:tc>
        <w:tc>
          <w:tcPr>
            <w:tcW w:w="939" w:type="dxa"/>
          </w:tcPr>
          <w:p w:rsidR="00374AE8" w:rsidRPr="00BC562A" w:rsidRDefault="00374AE8" w:rsidP="00DC5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053" w:rsidRPr="005155B0" w:rsidTr="00923234">
        <w:trPr>
          <w:trHeight w:val="20"/>
        </w:trPr>
        <w:tc>
          <w:tcPr>
            <w:tcW w:w="834" w:type="dxa"/>
            <w:vAlign w:val="center"/>
          </w:tcPr>
          <w:p w:rsidR="007D1053" w:rsidRPr="005155B0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24" w:type="dxa"/>
            <w:gridSpan w:val="2"/>
          </w:tcPr>
          <w:p w:rsidR="007D1053" w:rsidRPr="005155B0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935" w:type="dxa"/>
          </w:tcPr>
          <w:p w:rsidR="007D1053" w:rsidRPr="005155B0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5" w:type="dxa"/>
          </w:tcPr>
          <w:p w:rsidR="007D1053" w:rsidRPr="00FD78FC" w:rsidRDefault="00374AE8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</w:tc>
        <w:tc>
          <w:tcPr>
            <w:tcW w:w="935" w:type="dxa"/>
          </w:tcPr>
          <w:p w:rsidR="007D1053" w:rsidRPr="00FD78FC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FD78FC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FD78FC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35" w:type="dxa"/>
          </w:tcPr>
          <w:p w:rsidR="007D1053" w:rsidRPr="00FD78FC" w:rsidRDefault="00374AE8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35" w:type="dxa"/>
          </w:tcPr>
          <w:p w:rsidR="007D1053" w:rsidRPr="00FD78FC" w:rsidRDefault="00374AE8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935" w:type="dxa"/>
          </w:tcPr>
          <w:p w:rsidR="007D1053" w:rsidRPr="005155B0" w:rsidRDefault="00374AE8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939" w:type="dxa"/>
          </w:tcPr>
          <w:p w:rsidR="007D1053" w:rsidRPr="005155B0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053" w:rsidRPr="006C4FA5" w:rsidTr="00923234">
        <w:trPr>
          <w:trHeight w:val="20"/>
        </w:trPr>
        <w:tc>
          <w:tcPr>
            <w:tcW w:w="834" w:type="dxa"/>
            <w:vAlign w:val="center"/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4" w:type="dxa"/>
            <w:gridSpan w:val="2"/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935" w:type="dxa"/>
          </w:tcPr>
          <w:p w:rsidR="007D1053" w:rsidRPr="00DE74AF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5" w:type="dxa"/>
          </w:tcPr>
          <w:p w:rsidR="007D1053" w:rsidRPr="004622A8" w:rsidRDefault="00B94DDC" w:rsidP="00DC5D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34596</w:t>
            </w:r>
            <w:r w:rsidR="00374AE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35" w:type="dxa"/>
          </w:tcPr>
          <w:p w:rsidR="007D1053" w:rsidRPr="004622A8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4622A8" w:rsidRDefault="007D1053" w:rsidP="00DC5DFD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7D1053" w:rsidRPr="004622A8" w:rsidRDefault="007D1053" w:rsidP="00DC5DFD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34147,5</w:t>
            </w:r>
          </w:p>
        </w:tc>
        <w:tc>
          <w:tcPr>
            <w:tcW w:w="935" w:type="dxa"/>
          </w:tcPr>
          <w:p w:rsidR="007D1053" w:rsidRPr="004622A8" w:rsidRDefault="00374AE8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35" w:type="dxa"/>
          </w:tcPr>
          <w:p w:rsidR="007D1053" w:rsidRPr="004622A8" w:rsidRDefault="00374AE8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935" w:type="dxa"/>
          </w:tcPr>
          <w:p w:rsidR="007D1053" w:rsidRPr="006C4FA5" w:rsidRDefault="00374AE8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939" w:type="dxa"/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053" w:rsidRPr="006C4FA5" w:rsidTr="00923234">
        <w:trPr>
          <w:trHeight w:val="20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6C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4" w:type="dxa"/>
            <w:gridSpan w:val="2"/>
            <w:vMerge w:val="restart"/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B94DDC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ind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5268C8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3503,9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4C4447" w:rsidRDefault="00B94DDC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B94DDC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B94DDC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053" w:rsidRPr="006C4FA5" w:rsidTr="00923234">
        <w:trPr>
          <w:trHeight w:val="20"/>
        </w:trPr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7D1053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24" w:type="dxa"/>
            <w:gridSpan w:val="2"/>
            <w:vMerge/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ind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4C4447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053" w:rsidRPr="004C4447" w:rsidTr="00923234">
        <w:trPr>
          <w:trHeight w:val="20"/>
        </w:trPr>
        <w:tc>
          <w:tcPr>
            <w:tcW w:w="834" w:type="dxa"/>
            <w:vAlign w:val="center"/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6C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4" w:type="dxa"/>
            <w:gridSpan w:val="11"/>
          </w:tcPr>
          <w:p w:rsidR="007D1053" w:rsidRPr="004C4447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447">
              <w:rPr>
                <w:rFonts w:ascii="Times New Roman" w:hAnsi="Times New Roman" w:cs="Times New Roman"/>
              </w:rPr>
              <w:t>в том числе по ответственному исполнителю и соисполнителям:</w:t>
            </w:r>
          </w:p>
        </w:tc>
      </w:tr>
      <w:tr w:rsidR="007D1053" w:rsidRPr="006C4FA5" w:rsidTr="00923234">
        <w:trPr>
          <w:trHeight w:val="20"/>
        </w:trPr>
        <w:tc>
          <w:tcPr>
            <w:tcW w:w="834" w:type="dxa"/>
            <w:vAlign w:val="center"/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6C4FA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924" w:type="dxa"/>
            <w:gridSpan w:val="2"/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B94DDC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34596,3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34147,5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4C4447" w:rsidRDefault="007D1053" w:rsidP="00B94D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4DD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B94DDC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B94DDC" w:rsidP="00D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7D1053" w:rsidRPr="006C4FA5" w:rsidRDefault="007D1053" w:rsidP="00DC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1D43" w:rsidRDefault="00770FC6" w:rsidP="00A71D43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  <w:r w:rsidRPr="006C4FA5">
        <w:rPr>
          <w:rFonts w:ascii="Times New Roman" w:hAnsi="Times New Roman" w:cs="Times New Roman"/>
          <w:sz w:val="24"/>
          <w:szCs w:val="24"/>
        </w:rPr>
        <w:lastRenderedPageBreak/>
        <w:t>Список сокращений:</w:t>
      </w:r>
    </w:p>
    <w:p w:rsidR="00770FC6" w:rsidRPr="00A71D43" w:rsidRDefault="00770FC6" w:rsidP="00A71D43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</w:t>
      </w:r>
    </w:p>
    <w:p w:rsidR="00770FC6" w:rsidRPr="005F4082" w:rsidRDefault="00770FC6" w:rsidP="00A71D43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ОБ – бюджет Иркутской области</w:t>
      </w:r>
    </w:p>
    <w:p w:rsidR="00770FC6" w:rsidRDefault="00770FC6" w:rsidP="00A71D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 – средства массовой информации</w:t>
      </w:r>
    </w:p>
    <w:p w:rsidR="00A71D43" w:rsidRDefault="00A71D43" w:rsidP="00770FC6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B94DDC" w:rsidRDefault="00B94DDC" w:rsidP="00DC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4DDC" w:rsidRDefault="00B94DDC" w:rsidP="00DC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4DDC" w:rsidRDefault="00B94DDC" w:rsidP="00DC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5DFD" w:rsidRDefault="00DC5DFD" w:rsidP="00DC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руководителя</w:t>
      </w:r>
      <w:r w:rsidRPr="004D070F">
        <w:rPr>
          <w:rFonts w:ascii="Times New Roman" w:hAnsi="Times New Roman"/>
          <w:sz w:val="24"/>
          <w:szCs w:val="24"/>
        </w:rPr>
        <w:t xml:space="preserve"> </w:t>
      </w:r>
    </w:p>
    <w:p w:rsidR="007F3896" w:rsidRDefault="00DC5DFD" w:rsidP="00DC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D070F">
        <w:rPr>
          <w:rFonts w:ascii="Times New Roman" w:hAnsi="Times New Roman"/>
          <w:sz w:val="24"/>
          <w:szCs w:val="24"/>
        </w:rPr>
        <w:t>ппарата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70F">
        <w:rPr>
          <w:rFonts w:ascii="Times New Roman" w:hAnsi="Times New Roman"/>
          <w:sz w:val="24"/>
          <w:szCs w:val="24"/>
        </w:rPr>
        <w:t>администрации Чунского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В.В. Назарова         </w:t>
      </w:r>
      <w:r w:rsidR="00770F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7F3896" w:rsidSect="00415721">
      <w:pgSz w:w="16838" w:h="11906" w:orient="landscape"/>
      <w:pgMar w:top="567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04" w:rsidRDefault="00724704">
      <w:pPr>
        <w:spacing w:after="0" w:line="240" w:lineRule="auto"/>
      </w:pPr>
      <w:r>
        <w:separator/>
      </w:r>
    </w:p>
  </w:endnote>
  <w:endnote w:type="continuationSeparator" w:id="0">
    <w:p w:rsidR="00724704" w:rsidRDefault="0072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04" w:rsidRDefault="00724704">
      <w:pPr>
        <w:spacing w:after="0" w:line="240" w:lineRule="auto"/>
      </w:pPr>
      <w:r>
        <w:separator/>
      </w:r>
    </w:p>
  </w:footnote>
  <w:footnote w:type="continuationSeparator" w:id="0">
    <w:p w:rsidR="00724704" w:rsidRDefault="0072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864301"/>
      <w:docPartObj>
        <w:docPartGallery w:val="Page Numbers (Top of Page)"/>
        <w:docPartUnique/>
      </w:docPartObj>
    </w:sdtPr>
    <w:sdtEndPr/>
    <w:sdtContent>
      <w:p w:rsidR="006E785A" w:rsidRDefault="006E785A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0</wp:posOffset>
                  </wp:positionV>
                  <wp:extent cx="182880" cy="175260"/>
                  <wp:effectExtent l="0" t="0" r="26670" b="15240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rect w14:anchorId="6AB44246" id="Прямоугольник 1" o:spid="_x0000_s1026" style="position:absolute;margin-left:251.1pt;margin-top:0;width:14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" fillcolor="white [3212]" strokecolor="white [3212]" strokeweight="1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1800">
          <w:rPr>
            <w:noProof/>
          </w:rPr>
          <w:t>6</w:t>
        </w:r>
        <w:r>
          <w:fldChar w:fldCharType="end"/>
        </w:r>
      </w:p>
    </w:sdtContent>
  </w:sdt>
  <w:p w:rsidR="006E785A" w:rsidRPr="00A97D28" w:rsidRDefault="006E785A" w:rsidP="00A97D28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4049"/>
    <w:multiLevelType w:val="hybridMultilevel"/>
    <w:tmpl w:val="081A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7"/>
    <w:rsid w:val="000067B4"/>
    <w:rsid w:val="00006A55"/>
    <w:rsid w:val="00026D89"/>
    <w:rsid w:val="00034DB2"/>
    <w:rsid w:val="00095C41"/>
    <w:rsid w:val="000D7089"/>
    <w:rsid w:val="0013790C"/>
    <w:rsid w:val="001B41FA"/>
    <w:rsid w:val="001B4703"/>
    <w:rsid w:val="001C5CBE"/>
    <w:rsid w:val="001C643C"/>
    <w:rsid w:val="001D5E62"/>
    <w:rsid w:val="001D72B8"/>
    <w:rsid w:val="00206261"/>
    <w:rsid w:val="002063E1"/>
    <w:rsid w:val="00245C75"/>
    <w:rsid w:val="00265C14"/>
    <w:rsid w:val="002C0F62"/>
    <w:rsid w:val="002D5E02"/>
    <w:rsid w:val="002F0B15"/>
    <w:rsid w:val="0032746C"/>
    <w:rsid w:val="00342C44"/>
    <w:rsid w:val="00347B16"/>
    <w:rsid w:val="00374AE8"/>
    <w:rsid w:val="003819EB"/>
    <w:rsid w:val="00394556"/>
    <w:rsid w:val="003D0311"/>
    <w:rsid w:val="003D15A7"/>
    <w:rsid w:val="00404937"/>
    <w:rsid w:val="00415721"/>
    <w:rsid w:val="004B096D"/>
    <w:rsid w:val="004B7CC3"/>
    <w:rsid w:val="004D2AEF"/>
    <w:rsid w:val="004D75E0"/>
    <w:rsid w:val="00503C01"/>
    <w:rsid w:val="0054740A"/>
    <w:rsid w:val="00552681"/>
    <w:rsid w:val="005712A0"/>
    <w:rsid w:val="00574EA6"/>
    <w:rsid w:val="006065A7"/>
    <w:rsid w:val="006374B4"/>
    <w:rsid w:val="00656407"/>
    <w:rsid w:val="006A5F0C"/>
    <w:rsid w:val="006E785A"/>
    <w:rsid w:val="00721800"/>
    <w:rsid w:val="007225C6"/>
    <w:rsid w:val="00724704"/>
    <w:rsid w:val="00725066"/>
    <w:rsid w:val="00752204"/>
    <w:rsid w:val="00770FC6"/>
    <w:rsid w:val="007A1B6F"/>
    <w:rsid w:val="007B0F15"/>
    <w:rsid w:val="007D1053"/>
    <w:rsid w:val="007F3896"/>
    <w:rsid w:val="0080519A"/>
    <w:rsid w:val="008129E8"/>
    <w:rsid w:val="00821359"/>
    <w:rsid w:val="008720E9"/>
    <w:rsid w:val="00895863"/>
    <w:rsid w:val="008B186F"/>
    <w:rsid w:val="008C40BC"/>
    <w:rsid w:val="008E720F"/>
    <w:rsid w:val="00907FB3"/>
    <w:rsid w:val="00923234"/>
    <w:rsid w:val="009243EB"/>
    <w:rsid w:val="00974A39"/>
    <w:rsid w:val="00982D51"/>
    <w:rsid w:val="009A0832"/>
    <w:rsid w:val="009A35C1"/>
    <w:rsid w:val="009B7784"/>
    <w:rsid w:val="009C62E6"/>
    <w:rsid w:val="009E48AA"/>
    <w:rsid w:val="00A06696"/>
    <w:rsid w:val="00A15136"/>
    <w:rsid w:val="00A23393"/>
    <w:rsid w:val="00A54FFA"/>
    <w:rsid w:val="00A71D43"/>
    <w:rsid w:val="00A97D28"/>
    <w:rsid w:val="00AC6607"/>
    <w:rsid w:val="00AC7D13"/>
    <w:rsid w:val="00AE2DC7"/>
    <w:rsid w:val="00AF3C50"/>
    <w:rsid w:val="00B05458"/>
    <w:rsid w:val="00B509B8"/>
    <w:rsid w:val="00B753C1"/>
    <w:rsid w:val="00B901F8"/>
    <w:rsid w:val="00B93310"/>
    <w:rsid w:val="00B94DDC"/>
    <w:rsid w:val="00BC5971"/>
    <w:rsid w:val="00BF3F9E"/>
    <w:rsid w:val="00C04ABA"/>
    <w:rsid w:val="00C17AA9"/>
    <w:rsid w:val="00C4116D"/>
    <w:rsid w:val="00C56E31"/>
    <w:rsid w:val="00C75B8F"/>
    <w:rsid w:val="00CD7FD1"/>
    <w:rsid w:val="00D230B4"/>
    <w:rsid w:val="00D63830"/>
    <w:rsid w:val="00D73669"/>
    <w:rsid w:val="00D81260"/>
    <w:rsid w:val="00D84867"/>
    <w:rsid w:val="00DC5DFD"/>
    <w:rsid w:val="00DE38C5"/>
    <w:rsid w:val="00E11C0A"/>
    <w:rsid w:val="00E36529"/>
    <w:rsid w:val="00E61255"/>
    <w:rsid w:val="00E62B64"/>
    <w:rsid w:val="00E66E69"/>
    <w:rsid w:val="00EF2D16"/>
    <w:rsid w:val="00F26CB9"/>
    <w:rsid w:val="00F34965"/>
    <w:rsid w:val="00F41150"/>
    <w:rsid w:val="00F44F3F"/>
    <w:rsid w:val="00F47A80"/>
    <w:rsid w:val="00F77535"/>
    <w:rsid w:val="00F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88463"/>
  <w15:chartTrackingRefBased/>
  <w15:docId w15:val="{B685CB5B-DA38-4580-9090-ECC68F4F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7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70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FC6"/>
  </w:style>
  <w:style w:type="paragraph" w:styleId="a7">
    <w:name w:val="Balloon Text"/>
    <w:basedOn w:val="a"/>
    <w:link w:val="a8"/>
    <w:uiPriority w:val="99"/>
    <w:semiHidden/>
    <w:unhideWhenUsed/>
    <w:rsid w:val="0032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46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9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D28"/>
  </w:style>
  <w:style w:type="table" w:customStyle="1" w:styleId="1">
    <w:name w:val="Сетка таблицы1"/>
    <w:basedOn w:val="a1"/>
    <w:next w:val="a4"/>
    <w:uiPriority w:val="59"/>
    <w:rsid w:val="00F80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F80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50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6B7F-588E-4340-A1DE-546ECD3C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2024-01-31T01:48:00Z</cp:lastPrinted>
  <dcterms:created xsi:type="dcterms:W3CDTF">2023-09-14T06:14:00Z</dcterms:created>
  <dcterms:modified xsi:type="dcterms:W3CDTF">2024-03-14T02:28:00Z</dcterms:modified>
</cp:coreProperties>
</file>